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B41" w:rsidRPr="00046057" w:rsidRDefault="00125B41" w:rsidP="00125B41">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25B41" w:rsidRPr="00046057" w:rsidRDefault="00125B41" w:rsidP="00125B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125B41" w:rsidRPr="00046057" w:rsidRDefault="00125B41" w:rsidP="00125B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125B41" w:rsidRPr="00046057" w:rsidRDefault="00125B41" w:rsidP="00125B41">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25B41">
        <w:rPr>
          <w:rFonts w:ascii="Times New Roman" w:eastAsia="Times New Roman" w:hAnsi="Times New Roman" w:cs="Times New Roman"/>
          <w:b/>
          <w:bCs/>
          <w:caps/>
          <w:sz w:val="24"/>
          <w:szCs w:val="24"/>
        </w:rPr>
        <w:t>Bab 3 Kehidupan Prasejarah di Indonesia</w:t>
      </w:r>
    </w:p>
    <w:p w:rsidR="00125B41" w:rsidRPr="00046057" w:rsidRDefault="00125B41" w:rsidP="00125B41">
      <w:pPr>
        <w:shd w:val="clear" w:color="auto" w:fill="B6DDE8" w:themeFill="accent5" w:themeFillTint="66"/>
        <w:spacing w:before="60" w:after="60"/>
        <w:jc w:val="center"/>
        <w:rPr>
          <w:rFonts w:ascii="Times New Roman" w:eastAsia="Times New Roman" w:hAnsi="Times New Roman" w:cs="Times New Roman"/>
          <w:b/>
          <w:bCs/>
          <w:sz w:val="24"/>
          <w:szCs w:val="24"/>
        </w:rPr>
      </w:pPr>
    </w:p>
    <w:p w:rsidR="00125B41" w:rsidRPr="00046057" w:rsidRDefault="00125B41" w:rsidP="00125B41">
      <w:pPr>
        <w:spacing w:before="60" w:after="60"/>
        <w:jc w:val="center"/>
        <w:rPr>
          <w:rFonts w:ascii="Times New Roman" w:eastAsia="Times New Roman" w:hAnsi="Times New Roman" w:cs="Times New Roman"/>
          <w:b/>
          <w:bCs/>
          <w:sz w:val="24"/>
          <w:szCs w:val="24"/>
        </w:rPr>
      </w:pPr>
    </w:p>
    <w:p w:rsidR="00125B41" w:rsidRPr="00046057" w:rsidRDefault="00125B41" w:rsidP="00125B41">
      <w:pPr>
        <w:spacing w:before="60" w:after="60"/>
        <w:jc w:val="center"/>
        <w:rPr>
          <w:rFonts w:ascii="Times New Roman" w:eastAsia="Times New Roman" w:hAnsi="Times New Roman" w:cs="Times New Roman"/>
          <w:b/>
          <w:bCs/>
          <w:sz w:val="24"/>
          <w:szCs w:val="24"/>
        </w:rPr>
      </w:pPr>
    </w:p>
    <w:p w:rsidR="00125B41" w:rsidRPr="00046057" w:rsidRDefault="00125B41" w:rsidP="00125B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125B41">
        <w:rPr>
          <w:rFonts w:ascii="Times New Roman" w:hAnsi="Times New Roman" w:cs="Times New Roman"/>
          <w:b/>
          <w:bCs/>
          <w:sz w:val="24"/>
          <w:szCs w:val="24"/>
        </w:rPr>
        <w:t>2 Pertemuan (4 x 45 menit)</w:t>
      </w:r>
    </w:p>
    <w:p w:rsidR="00125B41" w:rsidRPr="00046057" w:rsidRDefault="00125B41" w:rsidP="00125B41">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125B41" w:rsidRPr="00046057" w:rsidRDefault="00125B41" w:rsidP="00125B41">
      <w:pPr>
        <w:spacing w:before="60" w:after="60"/>
        <w:rPr>
          <w:rFonts w:ascii="Times New Roman" w:hAnsi="Times New Roman" w:cs="Times New Roman"/>
          <w:b/>
          <w:sz w:val="24"/>
          <w:szCs w:val="24"/>
        </w:rPr>
      </w:pPr>
    </w:p>
    <w:p w:rsidR="00125B41" w:rsidRPr="00046057" w:rsidRDefault="00125B41" w:rsidP="00125B41">
      <w:pPr>
        <w:spacing w:before="60" w:after="60"/>
        <w:rPr>
          <w:rFonts w:ascii="Times New Roman" w:hAnsi="Times New Roman" w:cs="Times New Roman"/>
          <w:b/>
          <w:sz w:val="24"/>
          <w:szCs w:val="24"/>
        </w:rPr>
      </w:pPr>
    </w:p>
    <w:p w:rsidR="00125B41" w:rsidRPr="00046057" w:rsidRDefault="00125B41" w:rsidP="00125B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382E79" w:rsidRPr="0037704F" w:rsidRDefault="0037704F" w:rsidP="00125B4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Pengetahuan Awal:</w:t>
      </w:r>
      <w:r w:rsidRPr="0037704F">
        <w:rPr>
          <w:rFonts w:ascii="Times New Roman" w:eastAsia="Google Sans Text" w:hAnsi="Times New Roman" w:cs="Times New Roman"/>
          <w:color w:val="1B1C1D"/>
          <w:sz w:val="24"/>
          <w:szCs w:val="24"/>
        </w:rPr>
        <w:t xml:space="preserve"> Peserta didik kemungkinan sudah memiliki pengetahuan dasar tentang masa prasejarah dari jenjang SMP (misalnya, manusia purba, alat-alat batu). Mereka mungkin pernah mendengar nama-nama seperti Sangiran atau Trinil. Namun, pemahaman mereka tentang kehidupan sosial, budaya, dan perkembangan teknologi pada masa itu mungkin masih terbatas.</w:t>
      </w:r>
    </w:p>
    <w:p w:rsidR="00382E79" w:rsidRPr="0037704F" w:rsidRDefault="0037704F" w:rsidP="00125B4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Minat:</w:t>
      </w:r>
      <w:r w:rsidRPr="0037704F">
        <w:rPr>
          <w:rFonts w:ascii="Times New Roman" w:eastAsia="Google Sans Text" w:hAnsi="Times New Roman" w:cs="Times New Roman"/>
          <w:color w:val="1B1C1D"/>
          <w:sz w:val="24"/>
          <w:szCs w:val="24"/>
        </w:rPr>
        <w:t xml:space="preserve"> Umumnya peserta didik memiliki rasa ingin tahu yang tinggi terhadap hal-hal yang misterius atau berkaitan dengan masa lalu yang jauh. Cerita tentang manusia purba, penemuan fosil, atau kehidupan nomaden bisa menarik perhatian mereka. Beberapa mungkin memiliki minat pada arkeologi atau paleoantropologi.</w:t>
      </w:r>
    </w:p>
    <w:p w:rsidR="00382E79" w:rsidRPr="0037704F" w:rsidRDefault="0037704F" w:rsidP="00125B4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Latar Belakang:</w:t>
      </w:r>
      <w:r w:rsidRPr="0037704F">
        <w:rPr>
          <w:rFonts w:ascii="Times New Roman" w:eastAsia="Google Sans Text" w:hAnsi="Times New Roman" w:cs="Times New Roman"/>
          <w:color w:val="1B1C1D"/>
          <w:sz w:val="24"/>
          <w:szCs w:val="24"/>
        </w:rPr>
        <w:t xml:space="preserve"> Peserta didik berasal dari berbagai daerah di Indonesia, sehingga ada kemungkinan beberapa di antaranya memiliki peninggalan prasejarah di daerahnya atau pernah mengunjungi museum. Latar belakang ini dapat dimanfaatkan untuk menghubungkan materi dengan konteks lokal.</w:t>
      </w:r>
    </w:p>
    <w:p w:rsidR="00382E79" w:rsidRPr="0037704F" w:rsidRDefault="0037704F" w:rsidP="00125B41">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Kebutuhan Belajar:</w:t>
      </w:r>
    </w:p>
    <w:p w:rsidR="00382E79" w:rsidRPr="0037704F" w:rsidRDefault="0037704F" w:rsidP="00125B4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Visual:</w:t>
      </w:r>
      <w:r w:rsidRPr="0037704F">
        <w:rPr>
          <w:rFonts w:ascii="Times New Roman" w:eastAsia="Google Sans Text" w:hAnsi="Times New Roman" w:cs="Times New Roman"/>
          <w:color w:val="1B1C1D"/>
          <w:sz w:val="24"/>
          <w:szCs w:val="24"/>
        </w:rPr>
        <w:t xml:space="preserve"> Membutuhkan gambar-gambar fosil, artefak, rekonstruksi kehidupan manusia purba, peta persebaran situs prasejarah.</w:t>
      </w:r>
    </w:p>
    <w:p w:rsidR="00382E79" w:rsidRPr="0037704F" w:rsidRDefault="0037704F" w:rsidP="00125B4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Auditori:</w:t>
      </w:r>
      <w:r w:rsidRPr="0037704F">
        <w:rPr>
          <w:rFonts w:ascii="Times New Roman" w:eastAsia="Google Sans Text" w:hAnsi="Times New Roman" w:cs="Times New Roman"/>
          <w:color w:val="1B1C1D"/>
          <w:sz w:val="24"/>
          <w:szCs w:val="24"/>
        </w:rPr>
        <w:t xml:space="preserve"> Menyukai cerita sejarah yang disampaikan secara menarik, diskusi kelompok, atau mendengarkan penjelasan dari pakar (jika memungkinkan).</w:t>
      </w:r>
    </w:p>
    <w:p w:rsidR="00382E79" w:rsidRPr="0037704F" w:rsidRDefault="0037704F" w:rsidP="00125B4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Kinestetik:</w:t>
      </w:r>
      <w:r w:rsidRPr="0037704F">
        <w:rPr>
          <w:rFonts w:ascii="Times New Roman" w:eastAsia="Google Sans Text" w:hAnsi="Times New Roman" w:cs="Times New Roman"/>
          <w:color w:val="1B1C1D"/>
          <w:sz w:val="24"/>
          <w:szCs w:val="24"/>
        </w:rPr>
        <w:t xml:space="preserve"> Akan menyukai kegiatan simulasi kehidupan prasejarah, membuat replika alat, atau kunjungan virtual/langsung ke museum arkeologi.</w:t>
      </w:r>
    </w:p>
    <w:p w:rsidR="00382E79" w:rsidRPr="0037704F" w:rsidRDefault="0037704F" w:rsidP="00125B41">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Beberapa peserta didik mungkin memerlukan bantuan dalam memahami konsep waktu yang sangat panjang (jutaan tahun) dan periodisasi prasejarah.</w:t>
      </w:r>
    </w:p>
    <w:p w:rsidR="003B66FA" w:rsidRDefault="003B66FA"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B66FA" w:rsidRPr="00A01FD6" w:rsidRDefault="003B66FA" w:rsidP="003B66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C.</w:t>
      </w:r>
      <w:r w:rsidRPr="00A01FD6">
        <w:rPr>
          <w:rFonts w:ascii="Times New Roman" w:hAnsi="Times New Roman" w:cs="Times New Roman"/>
          <w:b/>
          <w:bCs/>
          <w:caps/>
          <w:sz w:val="24"/>
          <w:szCs w:val="24"/>
        </w:rPr>
        <w:tab/>
        <w:t>Karakteristik Materi Pelajaran</w:t>
      </w:r>
    </w:p>
    <w:p w:rsidR="00382E79" w:rsidRPr="0037704F" w:rsidRDefault="0037704F" w:rsidP="00125B4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Jenis Pengetahuan:</w:t>
      </w:r>
      <w:r w:rsidRPr="0037704F">
        <w:rPr>
          <w:rFonts w:ascii="Times New Roman" w:eastAsia="Google Sans Text" w:hAnsi="Times New Roman" w:cs="Times New Roman"/>
          <w:color w:val="1B1C1D"/>
          <w:sz w:val="24"/>
          <w:szCs w:val="24"/>
        </w:rPr>
        <w:t xml:space="preserve"> Materi ini melibatkan pengetahuan faktual (nama-nama jenis manusia purba, situs, artefak), konseptual (memahami periodisasi prasejarah, ciri-ciri kehidupan pada setiap zaman), prosedural (menganalisis bukti-bukti sejarah, </w:t>
      </w:r>
      <w:r w:rsidRPr="0037704F">
        <w:rPr>
          <w:rFonts w:ascii="Times New Roman" w:eastAsia="Google Sans Text" w:hAnsi="Times New Roman" w:cs="Times New Roman"/>
          <w:color w:val="1B1C1D"/>
          <w:sz w:val="24"/>
          <w:szCs w:val="24"/>
        </w:rPr>
        <w:lastRenderedPageBreak/>
        <w:t>mengidentifikasi pola perkembangan), dan metakognitif (merefleksikan pelajaran dari masa lalu untuk masa kini).</w:t>
      </w:r>
    </w:p>
    <w:p w:rsidR="00382E79" w:rsidRPr="0037704F" w:rsidRDefault="0037704F" w:rsidP="00125B4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Relevansi dengan Kehidupan Nyata Peserta Didik:</w:t>
      </w:r>
      <w:r w:rsidRPr="0037704F">
        <w:rPr>
          <w:rFonts w:ascii="Times New Roman" w:eastAsia="Google Sans Text" w:hAnsi="Times New Roman" w:cs="Times New Roman"/>
          <w:color w:val="1B1C1D"/>
          <w:sz w:val="24"/>
          <w:szCs w:val="24"/>
        </w:rPr>
        <w:t xml:space="preserve"> Memahami kehidupan prasejarah membantu peserta didik menyadari akar sejarah bangsa Indonesia, bahwa peradaban modern tidak muncul tiba-tiba melainkan melalui proses yang sangat panjang. Ini menumbuhkan apresiasi terhadap warisan budaya dan kemampuan manusia purba beradaptasi dengan lingkungan.</w:t>
      </w:r>
    </w:p>
    <w:p w:rsidR="00382E79" w:rsidRPr="0037704F" w:rsidRDefault="0037704F" w:rsidP="00125B4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Tingkat Kesulitan:</w:t>
      </w:r>
      <w:r w:rsidRPr="0037704F">
        <w:rPr>
          <w:rFonts w:ascii="Times New Roman" w:eastAsia="Google Sans Text" w:hAnsi="Times New Roman" w:cs="Times New Roman"/>
          <w:color w:val="1B1C1D"/>
          <w:sz w:val="24"/>
          <w:szCs w:val="24"/>
        </w:rPr>
        <w:t xml:space="preserve"> Tingkat kesulitan materi ini moderat. Konsep periodisasi dan ciri-ciri umum cukup jelas, namun identifikasi jenis manusia purba yang kompleks dan interpretasi bukti-bukti arkeologi memerlukan pemikiran kritis dan penalaran induktif.</w:t>
      </w:r>
    </w:p>
    <w:p w:rsidR="00382E79" w:rsidRPr="0037704F" w:rsidRDefault="0037704F" w:rsidP="00125B4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Struktur Materi:</w:t>
      </w:r>
      <w:r w:rsidRPr="0037704F">
        <w:rPr>
          <w:rFonts w:ascii="Times New Roman" w:eastAsia="Google Sans Text" w:hAnsi="Times New Roman" w:cs="Times New Roman"/>
          <w:color w:val="1B1C1D"/>
          <w:sz w:val="24"/>
          <w:szCs w:val="24"/>
        </w:rPr>
        <w:t xml:space="preserve"> Materi akan disajikan secara kronologis, dimulai dari asal-usul manusia purba di Indonesia, periodisasi zaman batu (Paleolitikum, Mesolitikum, Neolitikum, Megalitikum), zaman logam, ciri-ciri kehidupan pada setiap zaman (pola hunian, peralatan, kepercayaan), serta peninggalan-peninggalan penting.</w:t>
      </w:r>
    </w:p>
    <w:p w:rsidR="00382E79" w:rsidRPr="0037704F" w:rsidRDefault="0037704F" w:rsidP="00125B41">
      <w:pPr>
        <w:pStyle w:val="normal0"/>
        <w:numPr>
          <w:ilvl w:val="0"/>
          <w:numId w:val="28"/>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Integrasi Nilai dan Karakter:</w:t>
      </w:r>
    </w:p>
    <w:p w:rsidR="00382E79" w:rsidRPr="0037704F" w:rsidRDefault="0037704F" w:rsidP="00125B41">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Keimanan dan Ketakwaan terhadap Tuhan YME:</w:t>
      </w:r>
      <w:r w:rsidRPr="0037704F">
        <w:rPr>
          <w:rFonts w:ascii="Times New Roman" w:eastAsia="Google Sans Text" w:hAnsi="Times New Roman" w:cs="Times New Roman"/>
          <w:color w:val="1B1C1D"/>
          <w:sz w:val="24"/>
          <w:szCs w:val="24"/>
        </w:rPr>
        <w:t xml:space="preserve"> Menyadari kebesaran Tuhan dalam penciptaan manusia dan alam semesta yang terus berkembang.</w:t>
      </w:r>
    </w:p>
    <w:p w:rsidR="00382E79" w:rsidRPr="0037704F" w:rsidRDefault="0037704F" w:rsidP="00125B41">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Rasa Ingin Tahu:</w:t>
      </w:r>
      <w:r w:rsidRPr="0037704F">
        <w:rPr>
          <w:rFonts w:ascii="Times New Roman" w:eastAsia="Google Sans Text" w:hAnsi="Times New Roman" w:cs="Times New Roman"/>
          <w:color w:val="1B1C1D"/>
          <w:sz w:val="24"/>
          <w:szCs w:val="24"/>
        </w:rPr>
        <w:t xml:space="preserve"> Mendorong untuk mencari tahu dan menggali informasi tentang masa lalu.</w:t>
      </w:r>
    </w:p>
    <w:p w:rsidR="00382E79" w:rsidRPr="0037704F" w:rsidRDefault="0037704F" w:rsidP="00125B41">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Cinta Tanah Air:</w:t>
      </w:r>
      <w:r w:rsidRPr="0037704F">
        <w:rPr>
          <w:rFonts w:ascii="Times New Roman" w:eastAsia="Google Sans Text" w:hAnsi="Times New Roman" w:cs="Times New Roman"/>
          <w:color w:val="1B1C1D"/>
          <w:sz w:val="24"/>
          <w:szCs w:val="24"/>
        </w:rPr>
        <w:t xml:space="preserve"> Menghargai dan melestarikan warisan budaya nenek moyang bangsa Indonesia.</w:t>
      </w:r>
    </w:p>
    <w:p w:rsidR="00382E79" w:rsidRPr="0037704F" w:rsidRDefault="0037704F" w:rsidP="00125B41">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Kreativitas:</w:t>
      </w:r>
      <w:r w:rsidRPr="0037704F">
        <w:rPr>
          <w:rFonts w:ascii="Times New Roman" w:eastAsia="Google Sans Text" w:hAnsi="Times New Roman" w:cs="Times New Roman"/>
          <w:color w:val="1B1C1D"/>
          <w:sz w:val="24"/>
          <w:szCs w:val="24"/>
        </w:rPr>
        <w:t xml:space="preserve"> Mampu merekonstruksi atau memvisualisasikan kehidupan masa lalu.</w:t>
      </w:r>
    </w:p>
    <w:p w:rsidR="00382E79" w:rsidRPr="0037704F" w:rsidRDefault="0037704F" w:rsidP="00125B41">
      <w:pPr>
        <w:pStyle w:val="normal0"/>
        <w:numPr>
          <w:ilvl w:val="1"/>
          <w:numId w:val="29"/>
        </w:numPr>
        <w:pBdr>
          <w:top w:val="nil"/>
          <w:left w:val="nil"/>
          <w:bottom w:val="nil"/>
          <w:right w:val="nil"/>
          <w:between w:val="nil"/>
        </w:pBdr>
        <w:spacing w:before="60" w:after="60"/>
        <w:ind w:left="114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Tanggung Jawab:</w:t>
      </w:r>
      <w:r w:rsidRPr="0037704F">
        <w:rPr>
          <w:rFonts w:ascii="Times New Roman" w:eastAsia="Google Sans Text" w:hAnsi="Times New Roman" w:cs="Times New Roman"/>
          <w:color w:val="1B1C1D"/>
          <w:sz w:val="24"/>
          <w:szCs w:val="24"/>
        </w:rPr>
        <w:t xml:space="preserve"> Menjaga situs dan benda-benda peninggalan sejarah.</w:t>
      </w:r>
    </w:p>
    <w:p w:rsidR="003B66FA" w:rsidRDefault="003B66FA"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B66FA" w:rsidRPr="00A01FD6" w:rsidRDefault="003B66FA" w:rsidP="003B66F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382E79" w:rsidRPr="0037704F" w:rsidRDefault="0037704F" w:rsidP="00125B41">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Keimanan dan Ketakwaan terhadap Tuhan YME:</w:t>
      </w:r>
      <w:r w:rsidRPr="0037704F">
        <w:rPr>
          <w:rFonts w:ascii="Times New Roman" w:eastAsia="Google Sans Text" w:hAnsi="Times New Roman" w:cs="Times New Roman"/>
          <w:color w:val="1B1C1D"/>
          <w:sz w:val="24"/>
          <w:szCs w:val="24"/>
        </w:rPr>
        <w:t xml:space="preserve"> Peserta didik dapat mengagumi kebesaran Tuhan dalam menciptakan proses evolusi kehidupan dan peradaban manusia dari masa ke masa.</w:t>
      </w:r>
    </w:p>
    <w:p w:rsidR="00382E79" w:rsidRPr="0037704F" w:rsidRDefault="0037704F" w:rsidP="00125B41">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Penalaran Kritis:</w:t>
      </w:r>
      <w:r w:rsidRPr="0037704F">
        <w:rPr>
          <w:rFonts w:ascii="Times New Roman" w:eastAsia="Google Sans Text" w:hAnsi="Times New Roman" w:cs="Times New Roman"/>
          <w:color w:val="1B1C1D"/>
          <w:sz w:val="24"/>
          <w:szCs w:val="24"/>
        </w:rPr>
        <w:t xml:space="preserve"> Peserta didik mampu menganalisis bukti-bukti arkeologi dan paleontologi untuk memahami pola kehidupan manusia prasejarah, serta mengevaluasi interpretasi sejarah dari berbagai sumber.</w:t>
      </w:r>
    </w:p>
    <w:p w:rsidR="00382E79" w:rsidRPr="0037704F" w:rsidRDefault="0037704F" w:rsidP="00125B41">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Kreativitas:</w:t>
      </w:r>
      <w:r w:rsidRPr="0037704F">
        <w:rPr>
          <w:rFonts w:ascii="Times New Roman" w:eastAsia="Google Sans Text" w:hAnsi="Times New Roman" w:cs="Times New Roman"/>
          <w:color w:val="1B1C1D"/>
          <w:sz w:val="24"/>
          <w:szCs w:val="24"/>
        </w:rPr>
        <w:t xml:space="preserve"> Peserta didik mampu menyajikan informasi tentang kehidupan prasejarah dalam bentuk yang kreatif dan inovatif (misalnya, infografis, model, cerita).</w:t>
      </w:r>
    </w:p>
    <w:p w:rsidR="00382E79" w:rsidRPr="0037704F" w:rsidRDefault="0037704F" w:rsidP="00125B41">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Kemandirian:</w:t>
      </w:r>
      <w:r w:rsidRPr="0037704F">
        <w:rPr>
          <w:rFonts w:ascii="Times New Roman" w:eastAsia="Google Sans Text" w:hAnsi="Times New Roman" w:cs="Times New Roman"/>
          <w:color w:val="1B1C1D"/>
          <w:sz w:val="24"/>
          <w:szCs w:val="24"/>
        </w:rPr>
        <w:t xml:space="preserve"> Peserta didik mampu menggali informasi dari berbagai sumber, memahami konsep waktu yang luas, dan membangun pemahaman mereka sendiri tentang kehidupan prasejarah.</w:t>
      </w:r>
    </w:p>
    <w:p w:rsidR="00382E79" w:rsidRPr="0037704F" w:rsidRDefault="0037704F" w:rsidP="00125B41">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Komunikasi:</w:t>
      </w:r>
      <w:r w:rsidRPr="0037704F">
        <w:rPr>
          <w:rFonts w:ascii="Times New Roman" w:eastAsia="Google Sans Text" w:hAnsi="Times New Roman" w:cs="Times New Roman"/>
          <w:color w:val="1B1C1D"/>
          <w:sz w:val="24"/>
          <w:szCs w:val="24"/>
        </w:rPr>
        <w:t xml:space="preserve"> Peserta didik mampu menjelaskan dan mempresentasikan pemahaman mereka tentang kehidupan prasejarah dengan jelas dan menarik.</w:t>
      </w:r>
    </w:p>
    <w:p w:rsidR="003B66FA" w:rsidRDefault="003B66FA"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B66FA" w:rsidRDefault="003B66F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125B41" w:rsidRPr="00046057" w:rsidRDefault="00125B41" w:rsidP="00125B41">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125B41" w:rsidRPr="00046057" w:rsidRDefault="00125B41" w:rsidP="00125B41">
      <w:pPr>
        <w:spacing w:before="60" w:after="60"/>
        <w:jc w:val="center"/>
        <w:rPr>
          <w:rFonts w:ascii="Times New Roman" w:hAnsi="Times New Roman" w:cs="Times New Roman"/>
          <w:sz w:val="24"/>
        </w:rPr>
      </w:pPr>
    </w:p>
    <w:p w:rsidR="00125B41" w:rsidRPr="00046057" w:rsidRDefault="00125B41" w:rsidP="00125B41">
      <w:pPr>
        <w:spacing w:before="60" w:after="60"/>
        <w:jc w:val="center"/>
        <w:rPr>
          <w:rFonts w:ascii="Times New Roman" w:hAnsi="Times New Roman" w:cs="Times New Roman"/>
          <w:sz w:val="24"/>
        </w:rPr>
      </w:pPr>
    </w:p>
    <w:p w:rsidR="00125B41" w:rsidRPr="00046057" w:rsidRDefault="00125B41" w:rsidP="00125B41">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125B41" w:rsidRPr="00046057" w:rsidRDefault="00125B41" w:rsidP="00125B41">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125B41"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25B41" w:rsidRPr="00046057" w:rsidRDefault="00125B41"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125B41" w:rsidRPr="00046057" w:rsidRDefault="00125B41"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125B41"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25B41" w:rsidRPr="00046057" w:rsidRDefault="00125B41"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125B41"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125B41" w:rsidRPr="00046057" w:rsidRDefault="00125B41"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125B41" w:rsidRPr="00046057" w:rsidRDefault="00125B41"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125B41" w:rsidRPr="00046057" w:rsidRDefault="00125B41" w:rsidP="00125B41">
            <w:pPr>
              <w:pStyle w:val="ListParagraph"/>
              <w:numPr>
                <w:ilvl w:val="0"/>
                <w:numId w:val="41"/>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125B41" w:rsidRPr="00046057" w:rsidRDefault="00125B41" w:rsidP="00125B41">
      <w:pPr>
        <w:spacing w:before="60" w:after="60"/>
        <w:jc w:val="both"/>
        <w:rPr>
          <w:rFonts w:ascii="Times New Roman" w:hAnsi="Times New Roman" w:cs="Times New Roman"/>
          <w:sz w:val="24"/>
          <w:szCs w:val="24"/>
        </w:rPr>
      </w:pPr>
    </w:p>
    <w:p w:rsidR="00125B41" w:rsidRPr="00046057" w:rsidRDefault="00125B41" w:rsidP="00125B41">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Antropologi:</w:t>
      </w:r>
      <w:r w:rsidRPr="0037704F">
        <w:rPr>
          <w:rFonts w:ascii="Times New Roman" w:eastAsia="Google Sans Text" w:hAnsi="Times New Roman" w:cs="Times New Roman"/>
          <w:color w:val="1B1C1D"/>
          <w:sz w:val="24"/>
          <w:szCs w:val="24"/>
        </w:rPr>
        <w:t xml:space="preserve"> Mempelajari asal-usul, evolusi, dan perkembangan budaya manusia.</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Arkeologi:</w:t>
      </w:r>
      <w:r w:rsidRPr="0037704F">
        <w:rPr>
          <w:rFonts w:ascii="Times New Roman" w:eastAsia="Google Sans Text" w:hAnsi="Times New Roman" w:cs="Times New Roman"/>
          <w:color w:val="1B1C1D"/>
          <w:sz w:val="24"/>
          <w:szCs w:val="24"/>
        </w:rPr>
        <w:t xml:space="preserve"> Ilmu yang mempelajari kebudayaan masa lalu melalui benda-benda peninggalan.</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Geologi:</w:t>
      </w:r>
      <w:r w:rsidRPr="0037704F">
        <w:rPr>
          <w:rFonts w:ascii="Times New Roman" w:eastAsia="Google Sans Text" w:hAnsi="Times New Roman" w:cs="Times New Roman"/>
          <w:color w:val="1B1C1D"/>
          <w:sz w:val="24"/>
          <w:szCs w:val="24"/>
        </w:rPr>
        <w:t xml:space="preserve"> Memahami lapisan bumi dan formasi batuan yang menjadi tempat penemuan fosil dan artefak.</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Biologi (Paleontologi):</w:t>
      </w:r>
      <w:r w:rsidRPr="0037704F">
        <w:rPr>
          <w:rFonts w:ascii="Times New Roman" w:eastAsia="Google Sans Text" w:hAnsi="Times New Roman" w:cs="Times New Roman"/>
          <w:color w:val="1B1C1D"/>
          <w:sz w:val="24"/>
          <w:szCs w:val="24"/>
        </w:rPr>
        <w:t xml:space="preserve"> Mempelajari fosil makhluk hidup purba, termasuk manusia purba.</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Sosiologi:</w:t>
      </w:r>
      <w:r w:rsidRPr="0037704F">
        <w:rPr>
          <w:rFonts w:ascii="Times New Roman" w:eastAsia="Google Sans Text" w:hAnsi="Times New Roman" w:cs="Times New Roman"/>
          <w:color w:val="1B1C1D"/>
          <w:sz w:val="24"/>
          <w:szCs w:val="24"/>
        </w:rPr>
        <w:t xml:space="preserve"> Menganalisis pola-pola sosial dan sistem kepercayaan masyarakat prasejarah.</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Seni Budaya:</w:t>
      </w:r>
      <w:r w:rsidRPr="0037704F">
        <w:rPr>
          <w:rFonts w:ascii="Times New Roman" w:eastAsia="Google Sans Text" w:hAnsi="Times New Roman" w:cs="Times New Roman"/>
          <w:color w:val="1B1C1D"/>
          <w:sz w:val="24"/>
          <w:szCs w:val="24"/>
        </w:rPr>
        <w:t xml:space="preserve"> Memahami perkembangan seni rupa prasejarah (lukisan dinding gua, arca).</w:t>
      </w:r>
    </w:p>
    <w:p w:rsidR="00382E79" w:rsidRPr="0037704F" w:rsidRDefault="0037704F" w:rsidP="00125B41">
      <w:pPr>
        <w:pStyle w:val="normal0"/>
        <w:numPr>
          <w:ilvl w:val="0"/>
          <w:numId w:val="31"/>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Bahasa Indonesia:</w:t>
      </w:r>
      <w:r w:rsidRPr="0037704F">
        <w:rPr>
          <w:rFonts w:ascii="Times New Roman" w:eastAsia="Google Sans Text" w:hAnsi="Times New Roman" w:cs="Times New Roman"/>
          <w:color w:val="1B1C1D"/>
          <w:sz w:val="24"/>
          <w:szCs w:val="24"/>
        </w:rPr>
        <w:t xml:space="preserve"> Kemampuan menarasikan peristiwa sejarah, menulis esai, dan presentasi.</w:t>
      </w:r>
    </w:p>
    <w:p w:rsidR="00B05088" w:rsidRDefault="00B05088"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B05088" w:rsidRPr="00A01FD6" w:rsidRDefault="00B05088" w:rsidP="00B0508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382E79" w:rsidRPr="0037704F" w:rsidRDefault="0037704F" w:rsidP="00125B41">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Pertemuan 1:</w:t>
      </w:r>
    </w:p>
    <w:p w:rsidR="00382E79" w:rsidRPr="0037704F" w:rsidRDefault="0037704F" w:rsidP="00125B41">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mengidentifikasi</w:t>
      </w:r>
      <w:r w:rsidRPr="0037704F">
        <w:rPr>
          <w:rFonts w:ascii="Times New Roman" w:eastAsia="Google Sans Text" w:hAnsi="Times New Roman" w:cs="Times New Roman"/>
          <w:color w:val="1B1C1D"/>
          <w:sz w:val="24"/>
          <w:szCs w:val="24"/>
        </w:rPr>
        <w:t xml:space="preserve"> jenis-jenis manusia purba yang ditemukan di Indonesia beserta ciri-cirinya dengan benar melalui analisis gambar dan teks.</w:t>
      </w:r>
    </w:p>
    <w:p w:rsidR="00382E79" w:rsidRPr="0037704F" w:rsidRDefault="0037704F" w:rsidP="00125B41">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menjelaskan</w:t>
      </w:r>
      <w:r w:rsidRPr="0037704F">
        <w:rPr>
          <w:rFonts w:ascii="Times New Roman" w:eastAsia="Google Sans Text" w:hAnsi="Times New Roman" w:cs="Times New Roman"/>
          <w:color w:val="1B1C1D"/>
          <w:sz w:val="24"/>
          <w:szCs w:val="24"/>
        </w:rPr>
        <w:t xml:space="preserve"> periodisasi zaman batu (Paleolitikum, Mesolitikum, Neolitikum, Megalitikum) berdasarkan karakteristik alat-alat dan pola kehidupannya melalui studi kasus peninggalan.</w:t>
      </w:r>
    </w:p>
    <w:p w:rsidR="00382E79" w:rsidRPr="0037704F" w:rsidRDefault="0037704F" w:rsidP="00125B41">
      <w:pPr>
        <w:pStyle w:val="normal0"/>
        <w:numPr>
          <w:ilvl w:val="1"/>
          <w:numId w:val="33"/>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menganalisis</w:t>
      </w:r>
      <w:r w:rsidRPr="0037704F">
        <w:rPr>
          <w:rFonts w:ascii="Times New Roman" w:eastAsia="Google Sans Text" w:hAnsi="Times New Roman" w:cs="Times New Roman"/>
          <w:color w:val="1B1C1D"/>
          <w:sz w:val="24"/>
          <w:szCs w:val="24"/>
        </w:rPr>
        <w:t xml:space="preserve"> hubungan antara kondisi alam dan perkembangan budaya manusia prasejarah pada setiap zaman.</w:t>
      </w:r>
    </w:p>
    <w:p w:rsidR="00382E79" w:rsidRPr="0037704F" w:rsidRDefault="0037704F" w:rsidP="00125B41">
      <w:pPr>
        <w:pStyle w:val="normal0"/>
        <w:numPr>
          <w:ilvl w:val="0"/>
          <w:numId w:val="3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Pertemuan 2:</w:t>
      </w:r>
    </w:p>
    <w:p w:rsidR="00382E79" w:rsidRPr="0037704F" w:rsidRDefault="0037704F" w:rsidP="00125B4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mendeskripsikan</w:t>
      </w:r>
      <w:r w:rsidRPr="0037704F">
        <w:rPr>
          <w:rFonts w:ascii="Times New Roman" w:eastAsia="Google Sans Text" w:hAnsi="Times New Roman" w:cs="Times New Roman"/>
          <w:color w:val="1B1C1D"/>
          <w:sz w:val="24"/>
          <w:szCs w:val="24"/>
        </w:rPr>
        <w:t xml:space="preserve"> ciri-ciri kehidupan sosial, ekonomi, dan kepercayaan pada masa prasejarah (berburu-meramu, bercocok tanam) secara </w:t>
      </w:r>
      <w:r w:rsidRPr="0037704F">
        <w:rPr>
          <w:rFonts w:ascii="Times New Roman" w:eastAsia="Google Sans Text" w:hAnsi="Times New Roman" w:cs="Times New Roman"/>
          <w:color w:val="1B1C1D"/>
          <w:sz w:val="24"/>
          <w:szCs w:val="24"/>
        </w:rPr>
        <w:lastRenderedPageBreak/>
        <w:t>komprehensif.</w:t>
      </w:r>
    </w:p>
    <w:p w:rsidR="00382E79" w:rsidRPr="0037704F" w:rsidRDefault="0037704F" w:rsidP="00125B4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mengidentifikasi</w:t>
      </w:r>
      <w:r w:rsidRPr="0037704F">
        <w:rPr>
          <w:rFonts w:ascii="Times New Roman" w:eastAsia="Google Sans Text" w:hAnsi="Times New Roman" w:cs="Times New Roman"/>
          <w:color w:val="1B1C1D"/>
          <w:sz w:val="24"/>
          <w:szCs w:val="24"/>
        </w:rPr>
        <w:t xml:space="preserve"> peninggalan-peninggalan kebudayaan prasejarah di Indonesia dan situs penemuannya dengan tepat melalui eksplorasi digital.</w:t>
      </w:r>
    </w:p>
    <w:p w:rsidR="00382E79" w:rsidRPr="0037704F" w:rsidRDefault="0037704F" w:rsidP="00125B41">
      <w:pPr>
        <w:pStyle w:val="normal0"/>
        <w:numPr>
          <w:ilvl w:val="1"/>
          <w:numId w:val="34"/>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Peserta didik mampu </w:t>
      </w:r>
      <w:r w:rsidRPr="0037704F">
        <w:rPr>
          <w:rFonts w:ascii="Times New Roman" w:eastAsia="Google Sans Text" w:hAnsi="Times New Roman" w:cs="Times New Roman"/>
          <w:b/>
          <w:color w:val="1B1C1D"/>
          <w:sz w:val="24"/>
          <w:szCs w:val="24"/>
        </w:rPr>
        <w:t>membuat</w:t>
      </w:r>
      <w:r w:rsidRPr="0037704F">
        <w:rPr>
          <w:rFonts w:ascii="Times New Roman" w:eastAsia="Google Sans Text" w:hAnsi="Times New Roman" w:cs="Times New Roman"/>
          <w:color w:val="1B1C1D"/>
          <w:sz w:val="24"/>
          <w:szCs w:val="24"/>
        </w:rPr>
        <w:t xml:space="preserve"> infografis/peta konsep tentang perkembangan kehidupan prasejarah di Indonesia secara kreatif dan sistematis.</w:t>
      </w:r>
    </w:p>
    <w:p w:rsidR="00A261F7" w:rsidRDefault="00A261F7"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261F7" w:rsidRPr="00A01FD6" w:rsidRDefault="00A261F7" w:rsidP="00A261F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382E79" w:rsidRPr="0037704F" w:rsidRDefault="0037704F" w:rsidP="00125B41">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"Jejak Manusia Purba dan Budaya di Sangiran: Jendela Masa Lalu Bangsa Indonesia"</w:t>
      </w:r>
    </w:p>
    <w:p w:rsidR="00382E79" w:rsidRPr="0037704F" w:rsidRDefault="0037704F" w:rsidP="00125B41">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"Dari Berburu Meramu Hingga Bercocok Tanam: Revolusi Kehidupan Manusia Prasejarah"</w:t>
      </w:r>
    </w:p>
    <w:p w:rsidR="00382E79" w:rsidRPr="0037704F" w:rsidRDefault="0037704F" w:rsidP="00125B41">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"Megalityang Megah: Peninggalan Budaya Prasejarah yang Masih Terlihat di Indonesia"</w:t>
      </w:r>
    </w:p>
    <w:p w:rsidR="00382E79" w:rsidRPr="0037704F" w:rsidRDefault="0037704F" w:rsidP="00125B41">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"Peran Arkeologi dalam Mengungkap Rahasia Kehidupan Nenek Moyang Kita"</w:t>
      </w:r>
    </w:p>
    <w:p w:rsidR="00382E79" w:rsidRPr="0037704F" w:rsidRDefault="0037704F" w:rsidP="00125B41">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"Menjelajahi Goa-Goa Prasejarah dengan Lukisan Dinding yang Penuh Makna"</w:t>
      </w:r>
    </w:p>
    <w:p w:rsidR="00A261F7" w:rsidRDefault="00A261F7"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28400B" w:rsidRPr="00A01FD6" w:rsidRDefault="0028400B" w:rsidP="0028400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382E79" w:rsidRPr="00266445" w:rsidRDefault="0037704F" w:rsidP="00266445">
      <w:pPr>
        <w:spacing w:before="60" w:after="60"/>
        <w:ind w:left="426"/>
        <w:jc w:val="both"/>
        <w:rPr>
          <w:rFonts w:ascii="Times New Roman" w:hAnsi="Times New Roman" w:cs="Times New Roman"/>
          <w:b/>
          <w:bCs/>
          <w:sz w:val="24"/>
          <w:highlight w:val="yellow"/>
        </w:rPr>
      </w:pPr>
      <w:r w:rsidRPr="00266445">
        <w:rPr>
          <w:rFonts w:ascii="Times New Roman" w:hAnsi="Times New Roman" w:cs="Times New Roman"/>
          <w:b/>
          <w:bCs/>
          <w:sz w:val="24"/>
          <w:highlight w:val="yellow"/>
        </w:rPr>
        <w:t>1. Praktik Pedagogik:</w:t>
      </w:r>
    </w:p>
    <w:p w:rsidR="00382E79" w:rsidRPr="0037704F" w:rsidRDefault="0037704F" w:rsidP="00125B41">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Model Pembelajaran:</w:t>
      </w:r>
      <w:r w:rsidRPr="0037704F">
        <w:rPr>
          <w:rFonts w:ascii="Times New Roman" w:eastAsia="Google Sans Text" w:hAnsi="Times New Roman" w:cs="Times New Roman"/>
          <w:color w:val="1B1C1D"/>
          <w:sz w:val="24"/>
          <w:szCs w:val="24"/>
        </w:rPr>
        <w:t xml:space="preserve"> </w:t>
      </w:r>
      <w:r w:rsidRPr="0037704F">
        <w:rPr>
          <w:rFonts w:ascii="Times New Roman" w:eastAsia="Google Sans Text" w:hAnsi="Times New Roman" w:cs="Times New Roman"/>
          <w:i/>
          <w:color w:val="1B1C1D"/>
          <w:sz w:val="24"/>
          <w:szCs w:val="24"/>
        </w:rPr>
        <w:t>Inquiry-Based Learning</w:t>
      </w:r>
      <w:r w:rsidRPr="0037704F">
        <w:rPr>
          <w:rFonts w:ascii="Times New Roman" w:eastAsia="Google Sans Text" w:hAnsi="Times New Roman" w:cs="Times New Roman"/>
          <w:color w:val="1B1C1D"/>
          <w:sz w:val="24"/>
          <w:szCs w:val="24"/>
        </w:rPr>
        <w:t xml:space="preserve"> dan </w:t>
      </w:r>
      <w:r w:rsidRPr="0037704F">
        <w:rPr>
          <w:rFonts w:ascii="Times New Roman" w:eastAsia="Google Sans Text" w:hAnsi="Times New Roman" w:cs="Times New Roman"/>
          <w:i/>
          <w:color w:val="1B1C1D"/>
          <w:sz w:val="24"/>
          <w:szCs w:val="24"/>
        </w:rPr>
        <w:t>Discovery Learning</w:t>
      </w:r>
      <w:r w:rsidRPr="0037704F">
        <w:rPr>
          <w:rFonts w:ascii="Times New Roman" w:eastAsia="Google Sans Text" w:hAnsi="Times New Roman" w:cs="Times New Roman"/>
          <w:color w:val="1B1C1D"/>
          <w:sz w:val="24"/>
          <w:szCs w:val="24"/>
        </w:rPr>
        <w:t>. Inquiry-based learning akan mendorong peserta didik untuk mengajukan pertanyaan tentang masa lalu dan mencari jawabannya, sementara Discovery Learning akan memfasilitasi mereka untuk menemukan pola dan konsep melalui eksplorasi bukti sejarah.</w:t>
      </w:r>
    </w:p>
    <w:p w:rsidR="00382E79" w:rsidRPr="0037704F" w:rsidRDefault="0037704F" w:rsidP="00125B41">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Strategi Pembelajaran:</w:t>
      </w:r>
    </w:p>
    <w:p w:rsidR="00382E79" w:rsidRPr="0037704F" w:rsidRDefault="0037704F" w:rsidP="00125B41">
      <w:pPr>
        <w:pStyle w:val="normal0"/>
        <w:numPr>
          <w:ilvl w:val="2"/>
          <w:numId w:val="3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Visualisasi Sejarah:</w:t>
      </w:r>
      <w:r w:rsidRPr="0037704F">
        <w:rPr>
          <w:rFonts w:ascii="Times New Roman" w:eastAsia="Google Sans Text" w:hAnsi="Times New Roman" w:cs="Times New Roman"/>
          <w:color w:val="1B1C1D"/>
          <w:sz w:val="24"/>
          <w:szCs w:val="24"/>
        </w:rPr>
        <w:t xml:space="preserve"> Menggunakan gambar, video, dan rekonstruksi untuk membantu peserta didik membayangkan masa lalu.</w:t>
      </w:r>
    </w:p>
    <w:p w:rsidR="00382E79" w:rsidRPr="0037704F" w:rsidRDefault="0037704F" w:rsidP="00125B41">
      <w:pPr>
        <w:pStyle w:val="normal0"/>
        <w:numPr>
          <w:ilvl w:val="2"/>
          <w:numId w:val="3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Chronological Thinking:</w:t>
      </w:r>
      <w:r w:rsidRPr="0037704F">
        <w:rPr>
          <w:rFonts w:ascii="Times New Roman" w:eastAsia="Google Sans Text" w:hAnsi="Times New Roman" w:cs="Times New Roman"/>
          <w:color w:val="1B1C1D"/>
          <w:sz w:val="24"/>
          <w:szCs w:val="24"/>
        </w:rPr>
        <w:t xml:space="preserve"> Melatih peserta didik untuk berpikir secara runtut waktu.</w:t>
      </w:r>
    </w:p>
    <w:p w:rsidR="00382E79" w:rsidRPr="0037704F" w:rsidRDefault="0037704F" w:rsidP="00125B41">
      <w:pPr>
        <w:pStyle w:val="normal0"/>
        <w:numPr>
          <w:ilvl w:val="2"/>
          <w:numId w:val="38"/>
        </w:numPr>
        <w:pBdr>
          <w:top w:val="nil"/>
          <w:left w:val="nil"/>
          <w:bottom w:val="nil"/>
          <w:right w:val="nil"/>
          <w:between w:val="nil"/>
        </w:pBdr>
        <w:spacing w:before="60" w:after="60"/>
        <w:ind w:left="1191"/>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Collaborative Learning:</w:t>
      </w:r>
      <w:r w:rsidRPr="0037704F">
        <w:rPr>
          <w:rFonts w:ascii="Times New Roman" w:eastAsia="Google Sans Text" w:hAnsi="Times New Roman" w:cs="Times New Roman"/>
          <w:color w:val="1B1C1D"/>
          <w:sz w:val="24"/>
          <w:szCs w:val="24"/>
        </w:rPr>
        <w:t xml:space="preserve"> Mendorong kerja sama dalam menganalisis bukti dan membuat produk.</w:t>
      </w:r>
    </w:p>
    <w:p w:rsidR="00382E79" w:rsidRPr="0037704F" w:rsidRDefault="0037704F" w:rsidP="00125B41">
      <w:pPr>
        <w:pStyle w:val="normal0"/>
        <w:numPr>
          <w:ilvl w:val="1"/>
          <w:numId w:val="37"/>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Metode Pembelajaran:</w:t>
      </w:r>
      <w:r w:rsidRPr="0037704F">
        <w:rPr>
          <w:rFonts w:ascii="Times New Roman" w:eastAsia="Google Sans Text" w:hAnsi="Times New Roman" w:cs="Times New Roman"/>
          <w:color w:val="1B1C1D"/>
          <w:sz w:val="24"/>
          <w:szCs w:val="24"/>
        </w:rPr>
        <w:t xml:space="preserve"> Diskusi kelompok, studi kasus (analisis situs arkeologi), simulasi sederhana (jika memungkinkan), penugasan proyek (infografis/peta konsep), presentasi.</w:t>
      </w:r>
    </w:p>
    <w:p w:rsidR="00125B41" w:rsidRDefault="00125B41" w:rsidP="00266445">
      <w:pPr>
        <w:spacing w:before="60" w:after="60"/>
        <w:ind w:left="426"/>
        <w:jc w:val="both"/>
        <w:rPr>
          <w:rFonts w:ascii="Times New Roman" w:hAnsi="Times New Roman" w:cs="Times New Roman"/>
          <w:b/>
          <w:bCs/>
          <w:sz w:val="24"/>
          <w:highlight w:val="yellow"/>
        </w:rPr>
      </w:pPr>
    </w:p>
    <w:p w:rsidR="00382E79" w:rsidRPr="00266445" w:rsidRDefault="0037704F" w:rsidP="00266445">
      <w:pPr>
        <w:spacing w:before="60" w:after="60"/>
        <w:ind w:left="426"/>
        <w:jc w:val="both"/>
        <w:rPr>
          <w:rFonts w:ascii="Times New Roman" w:hAnsi="Times New Roman" w:cs="Times New Roman"/>
          <w:b/>
          <w:bCs/>
          <w:sz w:val="24"/>
          <w:highlight w:val="yellow"/>
        </w:rPr>
      </w:pPr>
      <w:r w:rsidRPr="00266445">
        <w:rPr>
          <w:rFonts w:ascii="Times New Roman" w:hAnsi="Times New Roman" w:cs="Times New Roman"/>
          <w:b/>
          <w:bCs/>
          <w:sz w:val="24"/>
          <w:highlight w:val="yellow"/>
        </w:rPr>
        <w:t>2. Kemitraan Pembelajaran:</w:t>
      </w:r>
    </w:p>
    <w:p w:rsidR="00382E79" w:rsidRPr="0037704F" w:rsidRDefault="0037704F" w:rsidP="00125B41">
      <w:pPr>
        <w:pStyle w:val="normal0"/>
        <w:numPr>
          <w:ilvl w:val="1"/>
          <w:numId w:val="39"/>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Lingkungan Sekolah:</w:t>
      </w:r>
      <w:r w:rsidRPr="0037704F">
        <w:rPr>
          <w:rFonts w:ascii="Times New Roman" w:eastAsia="Google Sans Text" w:hAnsi="Times New Roman" w:cs="Times New Roman"/>
          <w:color w:val="1B1C1D"/>
          <w:sz w:val="24"/>
          <w:szCs w:val="24"/>
        </w:rPr>
        <w:t xml:space="preserve"> Guru mata pelajaran Biologi (untuk pembahasan evolusi), guru Seni Budaya (untuk seni prasejarah), guru Bahasa Indonesia (untuk penulisan dan presentasi).</w:t>
      </w:r>
    </w:p>
    <w:p w:rsidR="00382E79" w:rsidRPr="0037704F" w:rsidRDefault="0037704F" w:rsidP="00125B41">
      <w:pPr>
        <w:pStyle w:val="normal0"/>
        <w:numPr>
          <w:ilvl w:val="1"/>
          <w:numId w:val="39"/>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Lingkungan Luar Sekolah/Masyarakat:</w:t>
      </w:r>
      <w:r w:rsidRPr="0037704F">
        <w:rPr>
          <w:rFonts w:ascii="Times New Roman" w:eastAsia="Google Sans Text" w:hAnsi="Times New Roman" w:cs="Times New Roman"/>
          <w:color w:val="1B1C1D"/>
          <w:sz w:val="24"/>
          <w:szCs w:val="24"/>
        </w:rPr>
        <w:t xml:space="preserve"> Museum Sejarah/Arkeologi (kunjungan langsung atau virtual), komunitas pemerhati sejarah/arkeologi lokal, ahli sejarah/arkeolog (untuk narasumber jika memungkinkan).</w:t>
      </w:r>
    </w:p>
    <w:p w:rsidR="00125B41" w:rsidRDefault="00125B41" w:rsidP="00266445">
      <w:pPr>
        <w:spacing w:before="60" w:after="60"/>
        <w:ind w:left="426"/>
        <w:jc w:val="both"/>
        <w:rPr>
          <w:rFonts w:ascii="Times New Roman" w:hAnsi="Times New Roman" w:cs="Times New Roman"/>
          <w:b/>
          <w:bCs/>
          <w:sz w:val="24"/>
          <w:highlight w:val="yellow"/>
        </w:rPr>
      </w:pPr>
    </w:p>
    <w:p w:rsidR="00382E79" w:rsidRPr="00266445" w:rsidRDefault="0037704F" w:rsidP="00266445">
      <w:pPr>
        <w:spacing w:before="60" w:after="60"/>
        <w:ind w:left="426"/>
        <w:jc w:val="both"/>
        <w:rPr>
          <w:rFonts w:ascii="Times New Roman" w:hAnsi="Times New Roman" w:cs="Times New Roman"/>
          <w:b/>
          <w:bCs/>
          <w:sz w:val="24"/>
          <w:highlight w:val="yellow"/>
        </w:rPr>
      </w:pPr>
      <w:r w:rsidRPr="00266445">
        <w:rPr>
          <w:rFonts w:ascii="Times New Roman" w:hAnsi="Times New Roman" w:cs="Times New Roman"/>
          <w:b/>
          <w:bCs/>
          <w:sz w:val="24"/>
          <w:highlight w:val="yellow"/>
        </w:rPr>
        <w:t>3. Lingkungan Belajar:</w:t>
      </w:r>
    </w:p>
    <w:p w:rsidR="00382E79" w:rsidRPr="0037704F" w:rsidRDefault="0037704F" w:rsidP="00125B41">
      <w:pPr>
        <w:pStyle w:val="normal0"/>
        <w:numPr>
          <w:ilvl w:val="1"/>
          <w:numId w:val="4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Ruang Fisik:</w:t>
      </w:r>
      <w:r w:rsidRPr="0037704F">
        <w:rPr>
          <w:rFonts w:ascii="Times New Roman" w:eastAsia="Google Sans Text" w:hAnsi="Times New Roman" w:cs="Times New Roman"/>
          <w:color w:val="1B1C1D"/>
          <w:sz w:val="24"/>
          <w:szCs w:val="24"/>
        </w:rPr>
        <w:t xml:space="preserve"> Kelas yang dilengkapi proyektor, ruang diskusi kelompok, perpustakaan sekolah untuk sumber referensi.</w:t>
      </w:r>
    </w:p>
    <w:p w:rsidR="00382E79" w:rsidRPr="0037704F" w:rsidRDefault="0037704F" w:rsidP="00125B41">
      <w:pPr>
        <w:pStyle w:val="normal0"/>
        <w:numPr>
          <w:ilvl w:val="1"/>
          <w:numId w:val="4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lastRenderedPageBreak/>
        <w:t>Ruang Virtual:</w:t>
      </w:r>
      <w:r w:rsidRPr="0037704F">
        <w:rPr>
          <w:rFonts w:ascii="Times New Roman" w:eastAsia="Google Sans Text" w:hAnsi="Times New Roman" w:cs="Times New Roman"/>
          <w:color w:val="1B1C1D"/>
          <w:sz w:val="24"/>
          <w:szCs w:val="24"/>
        </w:rPr>
        <w:t xml:space="preserve"> Google Classroom untuk berbagi materi, tautan video, artikel, dan pengumpulan tugas; YouTube untuk video dokumenter tentang prasejarah; situs web museum (misalnya, Museum Nasional Indonesia, Museum Manusia Purba Sangiran); database jurnal ilmiah.</w:t>
      </w:r>
    </w:p>
    <w:p w:rsidR="00382E79" w:rsidRPr="0037704F" w:rsidRDefault="0037704F" w:rsidP="00125B41">
      <w:pPr>
        <w:pStyle w:val="normal0"/>
        <w:numPr>
          <w:ilvl w:val="1"/>
          <w:numId w:val="40"/>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Budaya Belajar:</w:t>
      </w:r>
      <w:r w:rsidRPr="0037704F">
        <w:rPr>
          <w:rFonts w:ascii="Times New Roman" w:eastAsia="Google Sans Text" w:hAnsi="Times New Roman" w:cs="Times New Roman"/>
          <w:color w:val="1B1C1D"/>
          <w:sz w:val="24"/>
          <w:szCs w:val="24"/>
        </w:rPr>
        <w:t xml:space="preserve"> Lingkungan yang mendorong rasa ingin tahu, kritis dalam menyikapi informasi sejarah, dan menghargai keberagaman interpretasi. Mendorong siswa untuk berani bertanya dan berimajinasi tentang masa lalu.</w:t>
      </w:r>
    </w:p>
    <w:p w:rsidR="00125B41" w:rsidRDefault="00125B41" w:rsidP="00266445">
      <w:pPr>
        <w:spacing w:before="60" w:after="60"/>
        <w:ind w:left="426"/>
        <w:jc w:val="both"/>
        <w:rPr>
          <w:rFonts w:ascii="Times New Roman" w:hAnsi="Times New Roman" w:cs="Times New Roman"/>
          <w:b/>
          <w:bCs/>
          <w:sz w:val="24"/>
          <w:highlight w:val="yellow"/>
        </w:rPr>
      </w:pPr>
    </w:p>
    <w:p w:rsidR="00382E79" w:rsidRPr="00266445" w:rsidRDefault="0037704F" w:rsidP="00266445">
      <w:pPr>
        <w:spacing w:before="60" w:after="60"/>
        <w:ind w:left="426"/>
        <w:jc w:val="both"/>
        <w:rPr>
          <w:rFonts w:ascii="Times New Roman" w:hAnsi="Times New Roman" w:cs="Times New Roman"/>
          <w:b/>
          <w:bCs/>
          <w:sz w:val="24"/>
          <w:highlight w:val="yellow"/>
        </w:rPr>
      </w:pPr>
      <w:r w:rsidRPr="00266445">
        <w:rPr>
          <w:rFonts w:ascii="Times New Roman" w:hAnsi="Times New Roman" w:cs="Times New Roman"/>
          <w:b/>
          <w:bCs/>
          <w:sz w:val="24"/>
          <w:highlight w:val="yellow"/>
        </w:rPr>
        <w:t>4. Pemanfaatan Digital:</w:t>
      </w:r>
    </w:p>
    <w:p w:rsidR="00382E79" w:rsidRPr="0037704F" w:rsidRDefault="0037704F" w:rsidP="00125B41">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Perpustakaan Digital:</w:t>
      </w:r>
      <w:r w:rsidRPr="0037704F">
        <w:rPr>
          <w:rFonts w:ascii="Times New Roman" w:eastAsia="Google Sans Text" w:hAnsi="Times New Roman" w:cs="Times New Roman"/>
          <w:color w:val="1B1C1D"/>
          <w:sz w:val="24"/>
          <w:szCs w:val="24"/>
        </w:rPr>
        <w:t xml:space="preserve"> Mengakses e-book atau jurnal tentang prasejarah Indonesia, penemuan arkeologi terbaru.</w:t>
      </w:r>
    </w:p>
    <w:p w:rsidR="00382E79" w:rsidRPr="0037704F" w:rsidRDefault="0037704F" w:rsidP="00125B41">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Forum Diskusi Daring:</w:t>
      </w:r>
      <w:r w:rsidRPr="0037704F">
        <w:rPr>
          <w:rFonts w:ascii="Times New Roman" w:eastAsia="Google Sans Text" w:hAnsi="Times New Roman" w:cs="Times New Roman"/>
          <w:color w:val="1B1C1D"/>
          <w:sz w:val="24"/>
          <w:szCs w:val="24"/>
        </w:rPr>
        <w:t xml:space="preserve"> Google Classroom untuk berbagi temuan, bertanya, atau menanggapi pertanyaan dari teman dan guru.</w:t>
      </w:r>
    </w:p>
    <w:p w:rsidR="00382E79" w:rsidRPr="0037704F" w:rsidRDefault="0037704F" w:rsidP="00125B41">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Penilaian Daring:</w:t>
      </w:r>
      <w:r w:rsidRPr="0037704F">
        <w:rPr>
          <w:rFonts w:ascii="Times New Roman" w:eastAsia="Google Sans Text" w:hAnsi="Times New Roman" w:cs="Times New Roman"/>
          <w:color w:val="1B1C1D"/>
          <w:sz w:val="24"/>
          <w:szCs w:val="24"/>
        </w:rPr>
        <w:t xml:space="preserve"> Kahoot! atau Quizizz untuk kuis interaktif tentang jenis manusia purba atau ciri-ciri zaman prasejarah; Google Forms untuk refleksi.</w:t>
      </w:r>
    </w:p>
    <w:p w:rsidR="00382E79" w:rsidRPr="0037704F" w:rsidRDefault="0037704F" w:rsidP="00125B41">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Pembuatan Produk:</w:t>
      </w:r>
      <w:r w:rsidRPr="0037704F">
        <w:rPr>
          <w:rFonts w:ascii="Times New Roman" w:eastAsia="Google Sans Text" w:hAnsi="Times New Roman" w:cs="Times New Roman"/>
          <w:color w:val="1B1C1D"/>
          <w:sz w:val="24"/>
          <w:szCs w:val="24"/>
        </w:rPr>
        <w:t xml:space="preserve"> Canva, Piktochart, atau aplikasi desain grafis online lainnya untuk membuat infografis/peta konsep.</w:t>
      </w:r>
    </w:p>
    <w:p w:rsidR="00382E79" w:rsidRPr="0037704F" w:rsidRDefault="0037704F" w:rsidP="00125B41">
      <w:pPr>
        <w:pStyle w:val="normal0"/>
        <w:numPr>
          <w:ilvl w:val="1"/>
          <w:numId w:val="2"/>
        </w:numPr>
        <w:pBdr>
          <w:top w:val="nil"/>
          <w:left w:val="nil"/>
          <w:bottom w:val="nil"/>
          <w:right w:val="nil"/>
          <w:between w:val="nil"/>
        </w:pBdr>
        <w:spacing w:before="60" w:after="60"/>
        <w:ind w:left="786"/>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Virtual Tour:</w:t>
      </w:r>
      <w:r w:rsidRPr="0037704F">
        <w:rPr>
          <w:rFonts w:ascii="Times New Roman" w:eastAsia="Google Sans Text" w:hAnsi="Times New Roman" w:cs="Times New Roman"/>
          <w:color w:val="1B1C1D"/>
          <w:sz w:val="24"/>
          <w:szCs w:val="24"/>
        </w:rPr>
        <w:t xml:space="preserve"> Situs web museum atau Google Arts &amp; Culture untuk tur virtual ke situs atau pameran prasejarah.</w:t>
      </w:r>
    </w:p>
    <w:p w:rsidR="00A154D8" w:rsidRDefault="00A154D8" w:rsidP="0037704F">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A154D8" w:rsidRPr="00A01FD6" w:rsidRDefault="00A154D8" w:rsidP="00A154D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382E79" w:rsidRPr="00AA59D1" w:rsidRDefault="0037704F" w:rsidP="00AA59D1">
      <w:pPr>
        <w:spacing w:before="60" w:after="60"/>
        <w:ind w:left="426"/>
        <w:jc w:val="both"/>
        <w:rPr>
          <w:rFonts w:ascii="Times New Roman" w:hAnsi="Times New Roman" w:cs="Times New Roman"/>
          <w:b/>
          <w:bCs/>
          <w:caps/>
          <w:sz w:val="24"/>
          <w:highlight w:val="yellow"/>
        </w:rPr>
      </w:pPr>
      <w:r w:rsidRPr="00AA59D1">
        <w:rPr>
          <w:rFonts w:ascii="Times New Roman" w:hAnsi="Times New Roman" w:cs="Times New Roman"/>
          <w:b/>
          <w:bCs/>
          <w:caps/>
          <w:sz w:val="24"/>
          <w:highlight w:val="yellow"/>
        </w:rPr>
        <w:t>Pertemuan 1: Mengenal Manusia Purba dan Periodisasi Zaman Batu (90 menit)</w:t>
      </w: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1. Kegiatan Pendahuluan (15 menit)</w:t>
      </w:r>
    </w:p>
    <w:p w:rsidR="00382E79" w:rsidRPr="0037704F" w:rsidRDefault="0037704F" w:rsidP="0037704F">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Mindful Learning:</w:t>
      </w:r>
      <w:r w:rsidRPr="0037704F">
        <w:rPr>
          <w:rFonts w:ascii="Times New Roman" w:eastAsia="Google Sans Text" w:hAnsi="Times New Roman" w:cs="Times New Roman"/>
          <w:color w:val="1B1C1D"/>
          <w:sz w:val="24"/>
          <w:szCs w:val="24"/>
        </w:rPr>
        <w:t xml:space="preserve"> Guru memulai dengan memutarkan suara-suara alam purba (misalnya, suara hutan, hewan purba) atau musik yang menenangkan, kemudian meminta peserta didik untuk membayangkan kehidupan ribuan/jutaan tahun yang lalu. Guru bertanya, "Bagaimana rasanya hidup tanpa listrik, tanpa gawai, hanya dengan alam?" Ini bertujuan untuk memicu kesadaran akan perbedaan drastis antara masa kini dan masa prasejarah.</w:t>
      </w:r>
    </w:p>
    <w:p w:rsidR="00382E79" w:rsidRPr="0037704F" w:rsidRDefault="0037704F" w:rsidP="0037704F">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Joyful Learning:</w:t>
      </w:r>
      <w:r w:rsidRPr="0037704F">
        <w:rPr>
          <w:rFonts w:ascii="Times New Roman" w:eastAsia="Google Sans Text" w:hAnsi="Times New Roman" w:cs="Times New Roman"/>
          <w:color w:val="1B1C1D"/>
          <w:sz w:val="24"/>
          <w:szCs w:val="24"/>
        </w:rPr>
        <w:t xml:space="preserve"> Menayangkan video singkat atau gambar-gambar menarik tentang penemuan fosil manusia purba yang paling terkenal di Indonesia (misalnya, Homo erectus "Java Man" di Trinil, atau penemuan di Sangiran). Dilanjutkan dengan kuis singkat interaktif menggunakan Kahoot! tentang istilah-istilah dasar prasejarah.</w:t>
      </w:r>
    </w:p>
    <w:p w:rsidR="00382E79" w:rsidRPr="0037704F" w:rsidRDefault="0037704F" w:rsidP="0037704F">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Meaningful Learning:</w:t>
      </w:r>
      <w:r w:rsidRPr="0037704F">
        <w:rPr>
          <w:rFonts w:ascii="Times New Roman" w:eastAsia="Google Sans Text" w:hAnsi="Times New Roman" w:cs="Times New Roman"/>
          <w:color w:val="1B1C1D"/>
          <w:sz w:val="24"/>
          <w:szCs w:val="24"/>
        </w:rPr>
        <w:t xml:space="preserve"> Guru mengaitkan imajinasi dan rasa ingin tahu peserta didik dengan pentingnya mempelajari kehidupan nenek moyang bangsa Indonesia. Guru menjelaskan bahwa pemahaman ini akan membuka wawasan tentang asal-usul peradaban dan bagaimana manusia beradaptasi dengan lingkungan.</w:t>
      </w:r>
    </w:p>
    <w:p w:rsidR="00382E79" w:rsidRPr="0037704F" w:rsidRDefault="0037704F" w:rsidP="0037704F">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menyampaikan tujuan pembelajaran pertemuan ini.</w:t>
      </w:r>
    </w:p>
    <w:p w:rsidR="00AA59D1" w:rsidRDefault="00AA59D1"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2. Kegiatan Inti (60 menit)</w:t>
      </w:r>
    </w:p>
    <w:p w:rsidR="00382E79" w:rsidRPr="0037704F" w:rsidRDefault="0037704F" w:rsidP="0037704F">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Memahami (20 menit):</w:t>
      </w:r>
    </w:p>
    <w:p w:rsidR="00382E79" w:rsidRPr="0037704F" w:rsidRDefault="0037704F" w:rsidP="0037704F">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 xml:space="preserve">Guru memaparkan materi tentang pengertian prasejarah, manusia purba di Indonesia (Meganthropus, Pithecanthropus, Homo), ciri-ciri fisik dan persebarannya, serta pengantar periodisasi zaman batu (Paleolitikum, Mesolitikum, Neolitikum, Megalitikum) menggunakan slide visual, diagram, </w:t>
      </w:r>
      <w:r w:rsidRPr="0037704F">
        <w:rPr>
          <w:rFonts w:ascii="Times New Roman" w:eastAsia="Google Sans Text" w:hAnsi="Times New Roman" w:cs="Times New Roman"/>
          <w:color w:val="1B1C1D"/>
          <w:sz w:val="24"/>
          <w:szCs w:val="24"/>
        </w:rPr>
        <w:lastRenderedPageBreak/>
        <w:t>dan peta persebaran situs.</w:t>
      </w:r>
    </w:p>
    <w:p w:rsidR="00382E79" w:rsidRPr="0037704F" w:rsidRDefault="0037704F" w:rsidP="0037704F">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Peserta didik diminta membaca bagian yang relevan di buku teks IPS Kelas X tentang jenis-jenis manusia purba dan awal periodisasi.</w:t>
      </w:r>
    </w:p>
    <w:p w:rsidR="00382E79" w:rsidRPr="0037704F" w:rsidRDefault="0037704F" w:rsidP="0037704F">
      <w:pPr>
        <w:pStyle w:val="normal0"/>
        <w:numPr>
          <w:ilvl w:val="2"/>
          <w:numId w:val="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mendorong pertanyaan dan memfasilitasi diskusi.</w:t>
      </w:r>
    </w:p>
    <w:p w:rsidR="00382E79" w:rsidRPr="0037704F" w:rsidRDefault="0037704F" w:rsidP="0037704F">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Mengaplikasi (30 menit):</w:t>
      </w:r>
    </w:p>
    <w:p w:rsidR="00382E79" w:rsidRPr="0037704F" w:rsidRDefault="0037704F" w:rsidP="0037704F">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Peserta didik dibagi menjadi kelompok-kelompok kecil (4-5 orang) secara heterogen.</w:t>
      </w:r>
    </w:p>
    <w:p w:rsidR="00382E79" w:rsidRPr="0037704F" w:rsidRDefault="0037704F" w:rsidP="0037704F">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Setiap kelompok diberi "Kartu Situs/Fosil" (berisi nama situs, jenis fosil/artefak, dan ciri-ciri umum). Tugasnya adalah mencocokkan kartu-kartu tersebut, mengidentifikasi jenis manusia purba dan periodisasi zamannya. Contoh: "Fosil ini ditemukan di Trinil, Jawa Timur, diperkirakan hidup 1 juta tahun lalu, alatnya masih kasar. Termasuk jenis manusia purba apa dan zaman apa?"</w:t>
      </w:r>
    </w:p>
    <w:p w:rsidR="00382E79" w:rsidRPr="0037704F" w:rsidRDefault="0037704F" w:rsidP="0037704F">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Setelah itu, setiap kelompok menganalisis bagaimana kondisi alam pada zaman tersebut memengaruhi perkembangan alat dan pola kehidupan mereka.</w:t>
      </w:r>
    </w:p>
    <w:p w:rsidR="00382E79" w:rsidRPr="0037704F" w:rsidRDefault="0037704F" w:rsidP="0037704F">
      <w:pPr>
        <w:pStyle w:val="normal0"/>
        <w:numPr>
          <w:ilvl w:val="2"/>
          <w:numId w:val="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berkeliling membimbing setiap kelompok, memberikan umpan balik, dan memastikan pemahaman konsep.</w:t>
      </w:r>
    </w:p>
    <w:p w:rsidR="00382E79" w:rsidRPr="0037704F" w:rsidRDefault="0037704F" w:rsidP="0037704F">
      <w:pPr>
        <w:pStyle w:val="normal0"/>
        <w:numPr>
          <w:ilvl w:val="1"/>
          <w:numId w:val="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Merefleksi (10 menit):</w:t>
      </w:r>
    </w:p>
    <w:p w:rsidR="00382E79" w:rsidRPr="0037704F" w:rsidRDefault="0037704F" w:rsidP="0037704F">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Setiap kelompok secara singkat mempresentasikan hasil diskusi dan analisis mereka di depan kelas.</w:t>
      </w:r>
    </w:p>
    <w:p w:rsidR="00382E79" w:rsidRPr="0037704F" w:rsidRDefault="0037704F" w:rsidP="0037704F">
      <w:pPr>
        <w:pStyle w:val="normal0"/>
        <w:numPr>
          <w:ilvl w:val="2"/>
          <w:numId w:val="8"/>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memberikan apresiasi dan memberikan penguatan terkait pentingnya bukti-bukti arkeologi dalam merekonstruksi kehidupan masa lalu.</w:t>
      </w:r>
    </w:p>
    <w:p w:rsidR="00AA59D1" w:rsidRDefault="00AA59D1"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3. Kegiatan Penutup (15 menit)</w:t>
      </w:r>
    </w:p>
    <w:p w:rsidR="00382E79" w:rsidRPr="0037704F" w:rsidRDefault="0037704F" w:rsidP="0037704F">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Umpan Balik:</w:t>
      </w:r>
      <w:r w:rsidRPr="0037704F">
        <w:rPr>
          <w:rFonts w:ascii="Times New Roman" w:eastAsia="Google Sans Text" w:hAnsi="Times New Roman" w:cs="Times New Roman"/>
          <w:color w:val="1B1C1D"/>
          <w:sz w:val="24"/>
          <w:szCs w:val="24"/>
        </w:rPr>
        <w:t xml:space="preserve"> Guru meminta peserta didik untuk menuliskan satu "fakta menarik" yang mereka pelajari hari ini dan satu "pertanyaan yang belum terjawab" di Sticky Notes.</w:t>
      </w:r>
    </w:p>
    <w:p w:rsidR="00382E79" w:rsidRPr="0037704F" w:rsidRDefault="0037704F" w:rsidP="0037704F">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Menyimpulkan:</w:t>
      </w:r>
      <w:r w:rsidRPr="0037704F">
        <w:rPr>
          <w:rFonts w:ascii="Times New Roman" w:eastAsia="Google Sans Text" w:hAnsi="Times New Roman" w:cs="Times New Roman"/>
          <w:color w:val="1B1C1D"/>
          <w:sz w:val="24"/>
          <w:szCs w:val="24"/>
        </w:rPr>
        <w:t xml:space="preserve"> Guru bersama peserta didik menyimpulkan tentang keragaman manusia purba di Indonesia dan karakteristik awal zaman batu.</w:t>
      </w:r>
    </w:p>
    <w:p w:rsidR="00382E79" w:rsidRPr="0037704F" w:rsidRDefault="0037704F" w:rsidP="0037704F">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Perencanaan Selanjutnya:</w:t>
      </w:r>
      <w:r w:rsidRPr="0037704F">
        <w:rPr>
          <w:rFonts w:ascii="Times New Roman" w:eastAsia="Google Sans Text" w:hAnsi="Times New Roman" w:cs="Times New Roman"/>
          <w:color w:val="1B1C1D"/>
          <w:sz w:val="24"/>
          <w:szCs w:val="24"/>
        </w:rPr>
        <w:t xml:space="preserve"> Guru memberikan pengantar untuk pertemuan berikutnya, yaitu tentang perkembangan budaya dan kehidupan sosial masa prasejarah serta peninggalannya. Guru meminta peserta didik untuk mencari gambar-gambar peninggalan prasejarah di internet (misalnya, kapak persegi, dolmen, menhir) sebagai bahan diskusi.</w:t>
      </w:r>
    </w:p>
    <w:p w:rsidR="00AA59D1" w:rsidRDefault="00AA59D1" w:rsidP="00AA59D1">
      <w:pPr>
        <w:spacing w:before="60" w:after="60"/>
        <w:ind w:left="426"/>
        <w:jc w:val="both"/>
        <w:rPr>
          <w:rFonts w:ascii="Times New Roman" w:hAnsi="Times New Roman" w:cs="Times New Roman"/>
          <w:b/>
          <w:bCs/>
          <w:caps/>
          <w:sz w:val="24"/>
          <w:highlight w:val="yellow"/>
        </w:rPr>
      </w:pPr>
    </w:p>
    <w:p w:rsidR="00382E79" w:rsidRPr="00AA59D1" w:rsidRDefault="0037704F" w:rsidP="00AA59D1">
      <w:pPr>
        <w:spacing w:before="60" w:after="60"/>
        <w:ind w:left="426"/>
        <w:jc w:val="both"/>
        <w:rPr>
          <w:rFonts w:ascii="Times New Roman" w:hAnsi="Times New Roman" w:cs="Times New Roman"/>
          <w:b/>
          <w:bCs/>
          <w:caps/>
          <w:sz w:val="24"/>
          <w:highlight w:val="yellow"/>
        </w:rPr>
      </w:pPr>
      <w:r w:rsidRPr="00AA59D1">
        <w:rPr>
          <w:rFonts w:ascii="Times New Roman" w:hAnsi="Times New Roman" w:cs="Times New Roman"/>
          <w:b/>
          <w:bCs/>
          <w:caps/>
          <w:sz w:val="24"/>
          <w:highlight w:val="yellow"/>
        </w:rPr>
        <w:t>Pertemuan 2: Perkembangan Budaya dan Peninggalan Prasejarah (90 menit)</w:t>
      </w: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1. Kegiatan Pendahuluan (15 menit)</w:t>
      </w:r>
    </w:p>
    <w:p w:rsidR="00382E79" w:rsidRPr="0037704F" w:rsidRDefault="0037704F" w:rsidP="0037704F">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Mindful Learning:</w:t>
      </w:r>
      <w:r w:rsidRPr="0037704F">
        <w:rPr>
          <w:rFonts w:ascii="Times New Roman" w:eastAsia="Google Sans Text" w:hAnsi="Times New Roman" w:cs="Times New Roman"/>
          <w:color w:val="1B1C1D"/>
          <w:sz w:val="24"/>
          <w:szCs w:val="24"/>
        </w:rPr>
        <w:t xml:space="preserve"> Guru memulai dengan menampilkan gambar-gambar lukisan gua atau artefak kuno yang indah, kemudian meminta peserta didik untuk merenungkan makna di balik karya-karya tersebut. "Apa yang bisa kita pelajari dari 'seni' nenek moyang kita?" Ini memicu kesadaran bahwa manusia prasejarah juga memiliki sisi kreatif dan spiritual.</w:t>
      </w:r>
    </w:p>
    <w:p w:rsidR="00382E79" w:rsidRPr="0037704F" w:rsidRDefault="0037704F" w:rsidP="0037704F">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Joyful Learning:</w:t>
      </w:r>
      <w:r w:rsidRPr="0037704F">
        <w:rPr>
          <w:rFonts w:ascii="Times New Roman" w:eastAsia="Google Sans Text" w:hAnsi="Times New Roman" w:cs="Times New Roman"/>
          <w:color w:val="1B1C1D"/>
          <w:sz w:val="24"/>
          <w:szCs w:val="24"/>
        </w:rPr>
        <w:t xml:space="preserve"> Memutarkan musik instrumental etnik yang bernuansa prasejarah. Melakukan permainan "Tebak Artefak" menggunakan gambar-gambar peninggalan prasejarah (Mentimeter atau Quizizz) untuk merefresh ingatan dan memantik semangat belajar.</w:t>
      </w:r>
    </w:p>
    <w:p w:rsidR="00382E79" w:rsidRPr="0037704F" w:rsidRDefault="0037704F" w:rsidP="0037704F">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lastRenderedPageBreak/>
        <w:t>Meaningful Learning:</w:t>
      </w:r>
      <w:r w:rsidRPr="0037704F">
        <w:rPr>
          <w:rFonts w:ascii="Times New Roman" w:eastAsia="Google Sans Text" w:hAnsi="Times New Roman" w:cs="Times New Roman"/>
          <w:color w:val="1B1C1D"/>
          <w:sz w:val="24"/>
          <w:szCs w:val="24"/>
        </w:rPr>
        <w:t xml:space="preserve"> Guru mengaitkan diskusi dengan pentingnya memahami perkembangan budaya dan sosial pada masa prasejarah yang membentuk dasar peradaban kita. Guru menjelaskan bahwa peninggalan-peninggalan ini adalah "pesan" dari masa lalu yang berharga.</w:t>
      </w:r>
    </w:p>
    <w:p w:rsidR="00382E79" w:rsidRPr="0037704F" w:rsidRDefault="0037704F" w:rsidP="0037704F">
      <w:pPr>
        <w:pStyle w:val="normal0"/>
        <w:numPr>
          <w:ilvl w:val="1"/>
          <w:numId w:val="1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menyampaikan tujuan pembelajaran pertemuan ini.</w:t>
      </w:r>
    </w:p>
    <w:p w:rsidR="00AA59D1" w:rsidRDefault="00AA59D1"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2. Kegiatan Inti (60 menit)</w:t>
      </w:r>
    </w:p>
    <w:p w:rsidR="00382E79" w:rsidRPr="0037704F" w:rsidRDefault="0037704F" w:rsidP="0037704F">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Memahami (20 menit):</w:t>
      </w:r>
    </w:p>
    <w:p w:rsidR="00382E79" w:rsidRPr="0037704F" w:rsidRDefault="0037704F" w:rsidP="0037704F">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memaparkan materi tentang ciri-ciri kehidupan sosial, ekonomi (dari berburu-meramu nomaden hingga bercocok tanam menetap), dan kepercayaan (animisme, dinamisme, totemisme) pada masa prasejarah. Guru juga membahas peninggalan zaman Megalitikum dan Logam.</w:t>
      </w:r>
    </w:p>
    <w:p w:rsidR="00382E79" w:rsidRPr="0037704F" w:rsidRDefault="0037704F" w:rsidP="0037704F">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Peserta didik diminta membaca bagian yang relevan di buku teks IPS Kelas X tentang kehidupan sosial-budaya dan peninggalan prasejarah.</w:t>
      </w:r>
    </w:p>
    <w:p w:rsidR="00382E79" w:rsidRPr="0037704F" w:rsidRDefault="0037704F" w:rsidP="0037704F">
      <w:pPr>
        <w:pStyle w:val="normal0"/>
        <w:numPr>
          <w:ilvl w:val="2"/>
          <w:numId w:val="1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menunjukkan gambar-gambar peninggalan (misalnya, kapak lonjong, arca megalit, nekara) dan situs-situs penting (misalnya, Gua Leang-leang, situs megalitikum Gunung Padang).</w:t>
      </w:r>
    </w:p>
    <w:p w:rsidR="00382E79" w:rsidRPr="0037704F" w:rsidRDefault="0037704F" w:rsidP="0037704F">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Mengaplikasi (30 menit):</w:t>
      </w:r>
    </w:p>
    <w:p w:rsidR="00382E79" w:rsidRPr="0037704F" w:rsidRDefault="0037704F" w:rsidP="0037704F">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Peserta didik kembali ke kelompok yang sama.</w:t>
      </w:r>
    </w:p>
    <w:p w:rsidR="00382E79" w:rsidRPr="0037704F" w:rsidRDefault="0037704F" w:rsidP="0037704F">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Setiap kelompok diberi tugas proyek: "Buatlah infografis atau peta konsep digital (menggunakan Canva/Piktochart) tentang perkembangan kehidupan prasejarah di Indonesia. Infografis harus mencakup: periodisasi zaman (batu &amp; logam), ciri-ciri kehidupan (sosial, ekonomi, kepercayaan), dan contoh peninggalan (dengan gambar/deskripsi singkat) pada setiap zaman."</w:t>
      </w:r>
    </w:p>
    <w:p w:rsidR="00382E79" w:rsidRPr="0037704F" w:rsidRDefault="0037704F" w:rsidP="0037704F">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memberikan contoh infografis yang baik dan memberikan panduan sumber informasi digital. Diferensiasi dapat diberikan dengan menyediakan template infografis yang berbeda tingkat kesulitannya atau menyediakan akses ke video tutorial penggunaan aplikasi desain.</w:t>
      </w:r>
    </w:p>
    <w:p w:rsidR="00382E79" w:rsidRPr="0037704F" w:rsidRDefault="0037704F" w:rsidP="0037704F">
      <w:pPr>
        <w:pStyle w:val="normal0"/>
        <w:numPr>
          <w:ilvl w:val="2"/>
          <w:numId w:val="1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Guru berkeliling membimbing, memberikan umpan balik, dan memastikan kelengkapan dan akurasi informasi.</w:t>
      </w:r>
    </w:p>
    <w:p w:rsidR="00382E79" w:rsidRPr="0037704F" w:rsidRDefault="0037704F" w:rsidP="0037704F">
      <w:pPr>
        <w:pStyle w:val="normal0"/>
        <w:numPr>
          <w:ilvl w:val="1"/>
          <w:numId w:val="1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Merefleksi (10 menit):</w:t>
      </w:r>
    </w:p>
    <w:p w:rsidR="00382E79" w:rsidRPr="0037704F" w:rsidRDefault="0037704F" w:rsidP="0037704F">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Setiap kelompok mempresentasikan infografis/peta konsep mereka (dengan menampilkan produk digital).</w:t>
      </w:r>
    </w:p>
    <w:p w:rsidR="00382E79" w:rsidRPr="0037704F" w:rsidRDefault="0037704F" w:rsidP="0037704F">
      <w:pPr>
        <w:pStyle w:val="normal0"/>
        <w:numPr>
          <w:ilvl w:val="2"/>
          <w:numId w:val="1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Setelah presentasi, ada sesi tanya jawab dan umpan balik antar kelompok dan dari guru. Guru mengarahkan diskusi pada "pelajaran" apa yang bisa diambil dari kehidupan prasejarah (misalnya, kemampuan beradaptasi, gotong royong).</w:t>
      </w:r>
    </w:p>
    <w:p w:rsidR="00AA59D1" w:rsidRDefault="00AA59D1"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382E79" w:rsidRPr="00AA59D1" w:rsidRDefault="0037704F" w:rsidP="00AA59D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AA59D1">
        <w:rPr>
          <w:rFonts w:ascii="Times New Roman" w:eastAsia="Google Sans Text" w:hAnsi="Times New Roman" w:cs="Times New Roman"/>
          <w:b/>
          <w:caps/>
          <w:color w:val="1B1C1D"/>
          <w:sz w:val="24"/>
          <w:szCs w:val="24"/>
        </w:rPr>
        <w:t>3. Kegiatan Penutup (15 menit)</w:t>
      </w:r>
    </w:p>
    <w:p w:rsidR="00382E79" w:rsidRPr="0037704F" w:rsidRDefault="0037704F" w:rsidP="0037704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Umpan Balik:</w:t>
      </w:r>
      <w:r w:rsidRPr="0037704F">
        <w:rPr>
          <w:rFonts w:ascii="Times New Roman" w:eastAsia="Google Sans Text" w:hAnsi="Times New Roman" w:cs="Times New Roman"/>
          <w:color w:val="1B1C1D"/>
          <w:sz w:val="24"/>
          <w:szCs w:val="24"/>
        </w:rPr>
        <w:t xml:space="preserve"> Guru meminta peserta didik untuk menuliskan 1-2 kalimat tentang "nilai/pelajaran paling berharga dari kehidupan prasejarah yang dapat saya terapkan saat ini adalah..."</w:t>
      </w:r>
    </w:p>
    <w:p w:rsidR="00382E79" w:rsidRPr="0037704F" w:rsidRDefault="0037704F" w:rsidP="0037704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Menyimpulkan:</w:t>
      </w:r>
      <w:r w:rsidRPr="0037704F">
        <w:rPr>
          <w:rFonts w:ascii="Times New Roman" w:eastAsia="Google Sans Text" w:hAnsi="Times New Roman" w:cs="Times New Roman"/>
          <w:color w:val="1B1C1D"/>
          <w:sz w:val="24"/>
          <w:szCs w:val="24"/>
        </w:rPr>
        <w:t xml:space="preserve"> Guru bersama peserta didik menyimpulkan tentang perkembangan kompleks kehidupan manusia prasejarah di Indonesia, dari pola hidup sederhana hingga mengenal sistem kepercayaan dan kemampuan membuat alat yang lebih kompleks.</w:t>
      </w:r>
    </w:p>
    <w:p w:rsidR="00382E79" w:rsidRPr="0037704F" w:rsidRDefault="0037704F" w:rsidP="0037704F">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Perencanaan Selanjutnya:</w:t>
      </w:r>
      <w:r w:rsidRPr="0037704F">
        <w:rPr>
          <w:rFonts w:ascii="Times New Roman" w:eastAsia="Google Sans Text" w:hAnsi="Times New Roman" w:cs="Times New Roman"/>
          <w:color w:val="1B1C1D"/>
          <w:sz w:val="24"/>
          <w:szCs w:val="24"/>
        </w:rPr>
        <w:t xml:space="preserve"> Guru mendorong peserta didik untuk terus </w:t>
      </w:r>
      <w:r w:rsidRPr="0037704F">
        <w:rPr>
          <w:rFonts w:ascii="Times New Roman" w:eastAsia="Google Sans Text" w:hAnsi="Times New Roman" w:cs="Times New Roman"/>
          <w:color w:val="1B1C1D"/>
          <w:sz w:val="24"/>
          <w:szCs w:val="24"/>
        </w:rPr>
        <w:lastRenderedPageBreak/>
        <w:t>mengembangkan rasa ingin tahu terhadap sejarah dan mengunjungi museum atau situs bersejarah (jika ada kesempatan) untuk melihat langsung peninggalan prasejarah.</w:t>
      </w:r>
    </w:p>
    <w:p w:rsidR="005A0B7D" w:rsidRPr="00A01FD6" w:rsidRDefault="005A0B7D" w:rsidP="005A0B7D">
      <w:pPr>
        <w:spacing w:before="60" w:after="60"/>
        <w:jc w:val="both"/>
        <w:rPr>
          <w:rFonts w:ascii="Times New Roman" w:hAnsi="Times New Roman" w:cs="Times New Roman"/>
          <w:sz w:val="24"/>
          <w:szCs w:val="24"/>
        </w:rPr>
      </w:pPr>
    </w:p>
    <w:p w:rsidR="005A0B7D" w:rsidRPr="00A01FD6" w:rsidRDefault="005A0B7D" w:rsidP="005A0B7D">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382E79" w:rsidRPr="005A0B7D" w:rsidRDefault="0037704F" w:rsidP="005A0B7D">
      <w:pPr>
        <w:spacing w:before="60" w:after="60"/>
        <w:ind w:left="426"/>
        <w:jc w:val="both"/>
        <w:rPr>
          <w:rFonts w:ascii="Times New Roman" w:hAnsi="Times New Roman" w:cs="Times New Roman"/>
          <w:b/>
          <w:bCs/>
          <w:sz w:val="24"/>
          <w:highlight w:val="yellow"/>
        </w:rPr>
      </w:pPr>
      <w:r w:rsidRPr="005A0B7D">
        <w:rPr>
          <w:rFonts w:ascii="Times New Roman" w:hAnsi="Times New Roman" w:cs="Times New Roman"/>
          <w:b/>
          <w:bCs/>
          <w:sz w:val="24"/>
          <w:highlight w:val="yellow"/>
        </w:rPr>
        <w:t>Asesmen Awal Pembelajaran (Diagnostik):</w:t>
      </w:r>
    </w:p>
    <w:p w:rsidR="00382E79" w:rsidRPr="0037704F" w:rsidRDefault="0037704F" w:rsidP="0037704F">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Format:</w:t>
      </w:r>
      <w:r w:rsidRPr="0037704F">
        <w:rPr>
          <w:rFonts w:ascii="Times New Roman" w:eastAsia="Google Sans Text" w:hAnsi="Times New Roman" w:cs="Times New Roman"/>
          <w:color w:val="1B1C1D"/>
          <w:sz w:val="24"/>
          <w:szCs w:val="24"/>
        </w:rPr>
        <w:t xml:space="preserve"> Kuis lisan cepat atau "pre-test" singkat melalui Google Forms (pilihan ganda) di awal pertemuan 1.</w:t>
      </w:r>
    </w:p>
    <w:p w:rsidR="00382E79" w:rsidRPr="0037704F" w:rsidRDefault="0037704F" w:rsidP="0037704F">
      <w:pPr>
        <w:pStyle w:val="normal0"/>
        <w:numPr>
          <w:ilvl w:val="1"/>
          <w:numId w:val="19"/>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Pertanyaan/Tugas:</w:t>
      </w:r>
    </w:p>
    <w:p w:rsidR="00382E79" w:rsidRPr="0037704F" w:rsidRDefault="0037704F" w:rsidP="0037704F">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"Apa yang kalian bayangkan ketika mendengar kata 'manusia purba'?"</w:t>
      </w:r>
    </w:p>
    <w:p w:rsidR="00382E79" w:rsidRPr="0037704F" w:rsidRDefault="0037704F" w:rsidP="0037704F">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"Sebutkan salah satu alat yang digunakan manusia purba."</w:t>
      </w:r>
    </w:p>
    <w:p w:rsidR="00382E79" w:rsidRPr="0037704F" w:rsidRDefault="0037704F" w:rsidP="0037704F">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"Di mana situs penemuan manusia purba paling terkenal di Indonesia?"</w:t>
      </w:r>
    </w:p>
    <w:p w:rsidR="00382E79" w:rsidRPr="0037704F" w:rsidRDefault="0037704F" w:rsidP="0037704F">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"Menurutmu, bagaimana cara manusia purba mendapatkan makanan?"</w:t>
      </w:r>
    </w:p>
    <w:p w:rsidR="00382E79" w:rsidRPr="005A0B7D" w:rsidRDefault="0037704F" w:rsidP="005A0B7D">
      <w:pPr>
        <w:spacing w:before="60" w:after="60"/>
        <w:ind w:left="426"/>
        <w:jc w:val="both"/>
        <w:rPr>
          <w:rFonts w:ascii="Times New Roman" w:hAnsi="Times New Roman" w:cs="Times New Roman"/>
          <w:b/>
          <w:bCs/>
          <w:sz w:val="24"/>
          <w:highlight w:val="yellow"/>
        </w:rPr>
      </w:pPr>
      <w:r w:rsidRPr="005A0B7D">
        <w:rPr>
          <w:rFonts w:ascii="Times New Roman" w:hAnsi="Times New Roman" w:cs="Times New Roman"/>
          <w:b/>
          <w:bCs/>
          <w:sz w:val="24"/>
          <w:highlight w:val="yellow"/>
        </w:rPr>
        <w:t>Asesmen Proses Pembelajaran (Formatif):</w:t>
      </w:r>
    </w:p>
    <w:p w:rsidR="00382E79" w:rsidRPr="0037704F" w:rsidRDefault="0037704F" w:rsidP="0037704F">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Format:</w:t>
      </w:r>
    </w:p>
    <w:p w:rsidR="00382E79" w:rsidRPr="0037704F" w:rsidRDefault="0037704F" w:rsidP="0037704F">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Observasi:</w:t>
      </w:r>
      <w:r w:rsidRPr="0037704F">
        <w:rPr>
          <w:rFonts w:ascii="Times New Roman" w:eastAsia="Google Sans Text" w:hAnsi="Times New Roman" w:cs="Times New Roman"/>
          <w:color w:val="1B1C1D"/>
          <w:sz w:val="24"/>
          <w:szCs w:val="24"/>
        </w:rPr>
        <w:t xml:space="preserve"> Guru mengamati keaktifan diskusi kelompok, kemampuan menganalisis bukti, dan kolaborasi saat kegiatan "Kartu Situs/Fosil" dan pembuatan infografis.</w:t>
      </w:r>
    </w:p>
    <w:p w:rsidR="00382E79" w:rsidRPr="0037704F" w:rsidRDefault="0037704F" w:rsidP="0037704F">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Penilaian Kinerja:</w:t>
      </w:r>
      <w:r w:rsidRPr="0037704F">
        <w:rPr>
          <w:rFonts w:ascii="Times New Roman" w:eastAsia="Google Sans Text" w:hAnsi="Times New Roman" w:cs="Times New Roman"/>
          <w:color w:val="1B1C1D"/>
          <w:sz w:val="24"/>
          <w:szCs w:val="24"/>
        </w:rPr>
        <w:t xml:space="preserve"> Penilaian terhadap proses dan produk infografis/peta konsep.</w:t>
      </w:r>
    </w:p>
    <w:p w:rsidR="00382E79" w:rsidRPr="0037704F" w:rsidRDefault="0037704F" w:rsidP="0037704F">
      <w:pPr>
        <w:pStyle w:val="normal0"/>
        <w:numPr>
          <w:ilvl w:val="2"/>
          <w:numId w:val="22"/>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Jurnal Belajar/Refleksi Singkat:</w:t>
      </w:r>
      <w:r w:rsidRPr="0037704F">
        <w:rPr>
          <w:rFonts w:ascii="Times New Roman" w:eastAsia="Google Sans Text" w:hAnsi="Times New Roman" w:cs="Times New Roman"/>
          <w:color w:val="1B1C1D"/>
          <w:sz w:val="24"/>
          <w:szCs w:val="24"/>
        </w:rPr>
        <w:t xml:space="preserve"> Peserta didik menuliskan pemahaman dan tantangan mereka.</w:t>
      </w:r>
    </w:p>
    <w:p w:rsidR="00382E79" w:rsidRPr="0037704F" w:rsidRDefault="0037704F" w:rsidP="0037704F">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Pertanyaan/Tugas:</w:t>
      </w:r>
    </w:p>
    <w:p w:rsidR="00382E79" w:rsidRPr="0037704F" w:rsidRDefault="0037704F" w:rsidP="0037704F">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Observasi:</w:t>
      </w:r>
      <w:r w:rsidRPr="0037704F">
        <w:rPr>
          <w:rFonts w:ascii="Times New Roman" w:eastAsia="Google Sans Text" w:hAnsi="Times New Roman" w:cs="Times New Roman"/>
          <w:color w:val="1B1C1D"/>
          <w:sz w:val="24"/>
          <w:szCs w:val="24"/>
        </w:rPr>
        <w:t xml:space="preserve"> Ceklis observasi partisipasi dan keterampilan berpikir kritis saat diskusi.</w:t>
      </w:r>
    </w:p>
    <w:p w:rsidR="00382E79" w:rsidRPr="0037704F" w:rsidRDefault="0037704F" w:rsidP="0037704F">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Penilaian Kinerja (Rubrik):</w:t>
      </w:r>
    </w:p>
    <w:p w:rsidR="00382E79" w:rsidRPr="0037704F" w:rsidRDefault="0037704F" w:rsidP="0037704F">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Analisis Kartu Situs/Fosil (Pertemuan 1):</w:t>
      </w:r>
      <w:r w:rsidRPr="0037704F">
        <w:rPr>
          <w:rFonts w:ascii="Times New Roman" w:eastAsia="Google Sans Text" w:hAnsi="Times New Roman" w:cs="Times New Roman"/>
          <w:color w:val="1B1C1D"/>
          <w:sz w:val="24"/>
          <w:szCs w:val="24"/>
        </w:rPr>
        <w:t xml:space="preserve"> Ketepatan identifikasi jenis manusia purba dan zaman, kejelasan argumen mengapa cocok.</w:t>
      </w:r>
    </w:p>
    <w:p w:rsidR="00382E79" w:rsidRPr="0037704F" w:rsidRDefault="0037704F" w:rsidP="0037704F">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Produk Infografis/Peta Konsep (Pertemuan 2):</w:t>
      </w:r>
      <w:r w:rsidRPr="0037704F">
        <w:rPr>
          <w:rFonts w:ascii="Times New Roman" w:eastAsia="Google Sans Text" w:hAnsi="Times New Roman" w:cs="Times New Roman"/>
          <w:color w:val="1B1C1D"/>
          <w:sz w:val="24"/>
          <w:szCs w:val="24"/>
        </w:rPr>
        <w:t xml:space="preserve"> Kelengkapan informasi (periodisasi, ciri kehidupan, peninggalan), akurasi data, kreativitas desain, sistematika penyajian.</w:t>
      </w:r>
    </w:p>
    <w:p w:rsidR="00382E79" w:rsidRPr="0037704F" w:rsidRDefault="0037704F" w:rsidP="0037704F">
      <w:pPr>
        <w:pStyle w:val="normal0"/>
        <w:numPr>
          <w:ilvl w:val="3"/>
          <w:numId w:val="24"/>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Presentasi Kelompok (Pertemuan 2):</w:t>
      </w:r>
      <w:r w:rsidRPr="0037704F">
        <w:rPr>
          <w:rFonts w:ascii="Times New Roman" w:eastAsia="Google Sans Text" w:hAnsi="Times New Roman" w:cs="Times New Roman"/>
          <w:color w:val="1B1C1D"/>
          <w:sz w:val="24"/>
          <w:szCs w:val="24"/>
        </w:rPr>
        <w:t xml:space="preserve"> Kejelasan penyampaian, kemampuan menjawab pertanyaan, kekompakan tim, penggunaan bahasa yang tepat.</w:t>
      </w:r>
    </w:p>
    <w:p w:rsidR="00382E79" w:rsidRPr="0037704F" w:rsidRDefault="0037704F" w:rsidP="0037704F">
      <w:pPr>
        <w:pStyle w:val="normal0"/>
        <w:numPr>
          <w:ilvl w:val="2"/>
          <w:numId w:val="23"/>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Jurnal Belajar:</w:t>
      </w:r>
      <w:r w:rsidRPr="0037704F">
        <w:rPr>
          <w:rFonts w:ascii="Times New Roman" w:eastAsia="Google Sans Text" w:hAnsi="Times New Roman" w:cs="Times New Roman"/>
          <w:color w:val="1B1C1D"/>
          <w:sz w:val="24"/>
          <w:szCs w:val="24"/>
        </w:rPr>
        <w:t xml:space="preserve"> "Apa perbedaan paling mendasar antara kehidupan Paleolitikum dan Neolitikum?" "Bagaimana cara kita menghargai peninggalan prasejarah?"</w:t>
      </w:r>
    </w:p>
    <w:p w:rsidR="00382E79" w:rsidRPr="005A0B7D" w:rsidRDefault="0037704F" w:rsidP="005A0B7D">
      <w:pPr>
        <w:spacing w:before="60" w:after="60"/>
        <w:ind w:left="426"/>
        <w:jc w:val="both"/>
        <w:rPr>
          <w:rFonts w:ascii="Times New Roman" w:hAnsi="Times New Roman" w:cs="Times New Roman"/>
          <w:b/>
          <w:bCs/>
          <w:sz w:val="24"/>
          <w:highlight w:val="yellow"/>
        </w:rPr>
      </w:pPr>
      <w:r w:rsidRPr="005A0B7D">
        <w:rPr>
          <w:rFonts w:ascii="Times New Roman" w:hAnsi="Times New Roman" w:cs="Times New Roman"/>
          <w:b/>
          <w:bCs/>
          <w:sz w:val="24"/>
          <w:highlight w:val="yellow"/>
        </w:rPr>
        <w:t>Asesmen Akhir Pembelajaran (Sumatif):</w:t>
      </w:r>
    </w:p>
    <w:p w:rsidR="00382E79" w:rsidRPr="0037704F" w:rsidRDefault="0037704F" w:rsidP="0037704F">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Format:</w:t>
      </w:r>
    </w:p>
    <w:p w:rsidR="00382E79" w:rsidRPr="0037704F" w:rsidRDefault="0037704F" w:rsidP="0037704F">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Tes Tertulis:</w:t>
      </w:r>
      <w:r w:rsidRPr="0037704F">
        <w:rPr>
          <w:rFonts w:ascii="Times New Roman" w:eastAsia="Google Sans Text" w:hAnsi="Times New Roman" w:cs="Times New Roman"/>
          <w:color w:val="1B1C1D"/>
          <w:sz w:val="24"/>
          <w:szCs w:val="24"/>
        </w:rPr>
        <w:t xml:space="preserve"> Esai atau pilihan ganda kompleks untuk mengukur pemahaman konsep, periodisasi, ciri kehidupan, dan peninggalan prasejarah.</w:t>
      </w:r>
    </w:p>
    <w:p w:rsidR="00382E79" w:rsidRPr="0037704F" w:rsidRDefault="0037704F" w:rsidP="0037704F">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Penilaian Proyek:</w:t>
      </w:r>
      <w:r w:rsidRPr="0037704F">
        <w:rPr>
          <w:rFonts w:ascii="Times New Roman" w:eastAsia="Google Sans Text" w:hAnsi="Times New Roman" w:cs="Times New Roman"/>
          <w:color w:val="1B1C1D"/>
          <w:sz w:val="24"/>
          <w:szCs w:val="24"/>
        </w:rPr>
        <w:t xml:space="preserve"> Penilaian akhir terhadap infografis/peta konsep yang telah dibuat (setelah direvisi jika ada umpan balik).</w:t>
      </w:r>
    </w:p>
    <w:p w:rsidR="00382E79" w:rsidRPr="0037704F" w:rsidRDefault="0037704F" w:rsidP="0037704F">
      <w:pPr>
        <w:pStyle w:val="normal0"/>
        <w:numPr>
          <w:ilvl w:val="1"/>
          <w:numId w:val="25"/>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b/>
          <w:color w:val="1B1C1D"/>
          <w:sz w:val="24"/>
          <w:szCs w:val="24"/>
        </w:rPr>
        <w:t>Pertanyaan/Tugas (Contoh untuk Tes Tertulis):</w:t>
      </w:r>
    </w:p>
    <w:p w:rsidR="00382E79" w:rsidRPr="0037704F" w:rsidRDefault="0037704F" w:rsidP="0037704F">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lastRenderedPageBreak/>
        <w:t>"Jelaskan secara komprehensif perkembangan kehidupan manusia purba di Indonesia dari masa berburu dan meramu hingga bercocok tanam, sertakan ciri-ciri utama kebudayaan dan peninggalan pada setiap masanya!"</w:t>
      </w:r>
    </w:p>
    <w:p w:rsidR="00382E79" w:rsidRPr="0037704F" w:rsidRDefault="0037704F" w:rsidP="0037704F">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"Analisis mengapa kehidupan prasejarah sangat bergantung pada kondisi alam dan bagaimana manusia mulai mengubah lingkungan seiring perkembangannya!"</w:t>
      </w:r>
    </w:p>
    <w:p w:rsidR="00382E79" w:rsidRPr="0037704F" w:rsidRDefault="0037704F" w:rsidP="0037704F">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37704F">
        <w:rPr>
          <w:rFonts w:ascii="Times New Roman" w:eastAsia="Google Sans Text" w:hAnsi="Times New Roman" w:cs="Times New Roman"/>
          <w:color w:val="1B1C1D"/>
          <w:sz w:val="24"/>
          <w:szCs w:val="24"/>
        </w:rPr>
        <w:t>"Pilih salah satu situs prasejarah di Indonesia (misalnya Sangiran atau Goa Leang-leang). Jelaskan apa yang ditemukan di sana dan mengapa situs tersebut penting bagi pemahaman kita tentang masa lalu!"</w:t>
      </w:r>
    </w:p>
    <w:p w:rsidR="00382E79" w:rsidRPr="0037704F" w:rsidRDefault="0037704F" w:rsidP="00AA59D1">
      <w:pPr>
        <w:pStyle w:val="normal0"/>
        <w:numPr>
          <w:ilvl w:val="2"/>
          <w:numId w:val="27"/>
        </w:numPr>
        <w:pBdr>
          <w:top w:val="nil"/>
          <w:left w:val="nil"/>
          <w:bottom w:val="nil"/>
          <w:right w:val="nil"/>
          <w:between w:val="nil"/>
        </w:pBdr>
        <w:spacing w:before="60" w:after="60"/>
        <w:jc w:val="both"/>
        <w:rPr>
          <w:rFonts w:ascii="Times New Roman" w:hAnsi="Times New Roman" w:cs="Times New Roman"/>
          <w:sz w:val="24"/>
        </w:rPr>
      </w:pPr>
      <w:r w:rsidRPr="00AA59D1">
        <w:rPr>
          <w:rFonts w:ascii="Times New Roman" w:eastAsia="Google Sans Text" w:hAnsi="Times New Roman" w:cs="Times New Roman"/>
          <w:color w:val="1B1C1D"/>
          <w:sz w:val="24"/>
          <w:szCs w:val="24"/>
        </w:rPr>
        <w:t>"Bagaimana nilai-nilai seperti gotong royong dan kepercayaan awal muncul pada masa prasejarah, dan relevansinya dengan kehidupan masyarakat Indonesia saat ini?"</w:t>
      </w:r>
    </w:p>
    <w:sectPr w:rsidR="00382E79" w:rsidRPr="0037704F" w:rsidSect="0037704F">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84D82"/>
    <w:multiLevelType w:val="multilevel"/>
    <w:tmpl w:val="64D839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37725A"/>
    <w:multiLevelType w:val="multilevel"/>
    <w:tmpl w:val="5980D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B846B4A"/>
    <w:multiLevelType w:val="multilevel"/>
    <w:tmpl w:val="765C0F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350425"/>
    <w:multiLevelType w:val="multilevel"/>
    <w:tmpl w:val="46E07B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C5301DE"/>
    <w:multiLevelType w:val="multilevel"/>
    <w:tmpl w:val="9796EE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D2203E7"/>
    <w:multiLevelType w:val="multilevel"/>
    <w:tmpl w:val="A26C89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1B16F5A"/>
    <w:multiLevelType w:val="multilevel"/>
    <w:tmpl w:val="1BEE01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27718BC"/>
    <w:multiLevelType w:val="multilevel"/>
    <w:tmpl w:val="15965A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4C56C01"/>
    <w:multiLevelType w:val="multilevel"/>
    <w:tmpl w:val="6206D79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F03A7E"/>
    <w:multiLevelType w:val="multilevel"/>
    <w:tmpl w:val="73EA7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8506E5C"/>
    <w:multiLevelType w:val="multilevel"/>
    <w:tmpl w:val="20ACBD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AB018C4"/>
    <w:multiLevelType w:val="multilevel"/>
    <w:tmpl w:val="94922B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F7323B"/>
    <w:multiLevelType w:val="multilevel"/>
    <w:tmpl w:val="5D2CE40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42565AB"/>
    <w:multiLevelType w:val="multilevel"/>
    <w:tmpl w:val="3AAE7F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5835B17"/>
    <w:multiLevelType w:val="multilevel"/>
    <w:tmpl w:val="74208B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6D4CCC"/>
    <w:multiLevelType w:val="multilevel"/>
    <w:tmpl w:val="CDCCCB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B7E4473"/>
    <w:multiLevelType w:val="multilevel"/>
    <w:tmpl w:val="4B86DA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E22128F"/>
    <w:multiLevelType w:val="multilevel"/>
    <w:tmpl w:val="4D760E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F797824"/>
    <w:multiLevelType w:val="multilevel"/>
    <w:tmpl w:val="88FE03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AAF08C2"/>
    <w:multiLevelType w:val="multilevel"/>
    <w:tmpl w:val="4912A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D715766"/>
    <w:multiLevelType w:val="multilevel"/>
    <w:tmpl w:val="5D3AE2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610607"/>
    <w:multiLevelType w:val="multilevel"/>
    <w:tmpl w:val="E5BAAF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4AD5DDA"/>
    <w:multiLevelType w:val="multilevel"/>
    <w:tmpl w:val="88849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7C645CA"/>
    <w:multiLevelType w:val="multilevel"/>
    <w:tmpl w:val="0ECCF1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AF56436"/>
    <w:multiLevelType w:val="multilevel"/>
    <w:tmpl w:val="8B76A3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C257A3A"/>
    <w:multiLevelType w:val="multilevel"/>
    <w:tmpl w:val="CDFA8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CFE5EE8"/>
    <w:multiLevelType w:val="multilevel"/>
    <w:tmpl w:val="7BA017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7326F79"/>
    <w:multiLevelType w:val="multilevel"/>
    <w:tmpl w:val="89DC239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9891C49"/>
    <w:multiLevelType w:val="multilevel"/>
    <w:tmpl w:val="9DB23A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9C60E1"/>
    <w:multiLevelType w:val="multilevel"/>
    <w:tmpl w:val="DC82ED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0B6767D"/>
    <w:multiLevelType w:val="multilevel"/>
    <w:tmpl w:val="D78828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63BA1C35"/>
    <w:multiLevelType w:val="multilevel"/>
    <w:tmpl w:val="BE847B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692F018F"/>
    <w:multiLevelType w:val="multilevel"/>
    <w:tmpl w:val="1174DC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6B9466FC"/>
    <w:multiLevelType w:val="multilevel"/>
    <w:tmpl w:val="30CEBA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EB85612"/>
    <w:multiLevelType w:val="multilevel"/>
    <w:tmpl w:val="5AAA8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EE87D52"/>
    <w:multiLevelType w:val="multilevel"/>
    <w:tmpl w:val="E97AB1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737E6F9E"/>
    <w:multiLevelType w:val="multilevel"/>
    <w:tmpl w:val="95D8F6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75340BDD"/>
    <w:multiLevelType w:val="multilevel"/>
    <w:tmpl w:val="B5C4BC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7C760C94"/>
    <w:multiLevelType w:val="multilevel"/>
    <w:tmpl w:val="75325D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ED92F4D"/>
    <w:multiLevelType w:val="multilevel"/>
    <w:tmpl w:val="B86C829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1"/>
  </w:num>
  <w:num w:numId="2">
    <w:abstractNumId w:val="2"/>
  </w:num>
  <w:num w:numId="3">
    <w:abstractNumId w:val="30"/>
  </w:num>
  <w:num w:numId="4">
    <w:abstractNumId w:val="39"/>
  </w:num>
  <w:num w:numId="5">
    <w:abstractNumId w:val="28"/>
  </w:num>
  <w:num w:numId="6">
    <w:abstractNumId w:val="24"/>
  </w:num>
  <w:num w:numId="7">
    <w:abstractNumId w:val="10"/>
  </w:num>
  <w:num w:numId="8">
    <w:abstractNumId w:val="5"/>
  </w:num>
  <w:num w:numId="9">
    <w:abstractNumId w:val="12"/>
  </w:num>
  <w:num w:numId="10">
    <w:abstractNumId w:val="17"/>
  </w:num>
  <w:num w:numId="11">
    <w:abstractNumId w:val="37"/>
  </w:num>
  <w:num w:numId="12">
    <w:abstractNumId w:val="15"/>
  </w:num>
  <w:num w:numId="13">
    <w:abstractNumId w:val="32"/>
  </w:num>
  <w:num w:numId="14">
    <w:abstractNumId w:val="4"/>
  </w:num>
  <w:num w:numId="15">
    <w:abstractNumId w:val="13"/>
  </w:num>
  <w:num w:numId="16">
    <w:abstractNumId w:val="36"/>
  </w:num>
  <w:num w:numId="17">
    <w:abstractNumId w:val="34"/>
  </w:num>
  <w:num w:numId="18">
    <w:abstractNumId w:val="25"/>
  </w:num>
  <w:num w:numId="19">
    <w:abstractNumId w:val="11"/>
  </w:num>
  <w:num w:numId="20">
    <w:abstractNumId w:val="31"/>
  </w:num>
  <w:num w:numId="21">
    <w:abstractNumId w:val="20"/>
  </w:num>
  <w:num w:numId="22">
    <w:abstractNumId w:val="23"/>
  </w:num>
  <w:num w:numId="23">
    <w:abstractNumId w:val="8"/>
  </w:num>
  <w:num w:numId="24">
    <w:abstractNumId w:val="16"/>
  </w:num>
  <w:num w:numId="25">
    <w:abstractNumId w:val="26"/>
  </w:num>
  <w:num w:numId="26">
    <w:abstractNumId w:val="1"/>
  </w:num>
  <w:num w:numId="27">
    <w:abstractNumId w:val="14"/>
  </w:num>
  <w:num w:numId="28">
    <w:abstractNumId w:val="19"/>
  </w:num>
  <w:num w:numId="29">
    <w:abstractNumId w:val="33"/>
  </w:num>
  <w:num w:numId="30">
    <w:abstractNumId w:val="40"/>
  </w:num>
  <w:num w:numId="31">
    <w:abstractNumId w:val="3"/>
  </w:num>
  <w:num w:numId="32">
    <w:abstractNumId w:val="38"/>
  </w:num>
  <w:num w:numId="33">
    <w:abstractNumId w:val="7"/>
  </w:num>
  <w:num w:numId="34">
    <w:abstractNumId w:val="18"/>
  </w:num>
  <w:num w:numId="35">
    <w:abstractNumId w:val="35"/>
  </w:num>
  <w:num w:numId="36">
    <w:abstractNumId w:val="0"/>
  </w:num>
  <w:num w:numId="37">
    <w:abstractNumId w:val="27"/>
  </w:num>
  <w:num w:numId="38">
    <w:abstractNumId w:val="6"/>
  </w:num>
  <w:num w:numId="39">
    <w:abstractNumId w:val="9"/>
  </w:num>
  <w:num w:numId="40">
    <w:abstractNumId w:val="22"/>
  </w:num>
  <w:num w:numId="4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382E79"/>
    <w:rsid w:val="000C1EEA"/>
    <w:rsid w:val="00125B41"/>
    <w:rsid w:val="00266445"/>
    <w:rsid w:val="0028400B"/>
    <w:rsid w:val="0037704F"/>
    <w:rsid w:val="00382E79"/>
    <w:rsid w:val="003B66FA"/>
    <w:rsid w:val="005A0B7D"/>
    <w:rsid w:val="008E5087"/>
    <w:rsid w:val="009D32AE"/>
    <w:rsid w:val="00A154D8"/>
    <w:rsid w:val="00A261F7"/>
    <w:rsid w:val="00AA59D1"/>
    <w:rsid w:val="00B05088"/>
    <w:rsid w:val="00C110A5"/>
    <w:rsid w:val="00EF4CA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4CAE"/>
  </w:style>
  <w:style w:type="paragraph" w:styleId="Heading1">
    <w:name w:val="heading 1"/>
    <w:basedOn w:val="normal0"/>
    <w:next w:val="normal0"/>
    <w:rsid w:val="00382E7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82E7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82E7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82E7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82E7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82E7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82E79"/>
  </w:style>
  <w:style w:type="paragraph" w:styleId="Title">
    <w:name w:val="Title"/>
    <w:basedOn w:val="normal0"/>
    <w:next w:val="normal0"/>
    <w:rsid w:val="00382E79"/>
    <w:pPr>
      <w:keepNext/>
      <w:keepLines/>
      <w:spacing w:before="480" w:after="120"/>
    </w:pPr>
    <w:rPr>
      <w:b/>
      <w:sz w:val="72"/>
      <w:szCs w:val="72"/>
    </w:rPr>
  </w:style>
  <w:style w:type="paragraph" w:styleId="Subtitle">
    <w:name w:val="Subtitle"/>
    <w:basedOn w:val="normal0"/>
    <w:next w:val="normal0"/>
    <w:rsid w:val="00382E79"/>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125B41"/>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125B41"/>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3303</Words>
  <Characters>18831</Characters>
  <Application>Microsoft Office Word</Application>
  <DocSecurity>0</DocSecurity>
  <Lines>156</Lines>
  <Paragraphs>44</Paragraphs>
  <ScaleCrop>false</ScaleCrop>
  <Company/>
  <LinksUpToDate>false</LinksUpToDate>
  <CharactersWithSpaces>22090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2025-05-26T19:22:00Z</dcterms:created>
  <dcterms:modified xsi:type="dcterms:W3CDTF">2025-05-29T01:15:00Z</dcterms:modified>
</cp:coreProperties>
</file>